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REPUBBLICA ITALIANA</w:t>
      </w:r>
    </w:p>
    <w:p w:rsidR="00A468D2" w:rsidRPr="00792493" w:rsidRDefault="00792493" w:rsidP="00A468D2">
      <w:pPr>
        <w:autoSpaceDE w:val="0"/>
        <w:autoSpaceDN w:val="0"/>
        <w:adjustRightInd w:val="0"/>
        <w:spacing w:line="360"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UNIONE MONTANA DEL CATRIA E NERONE</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Provincia di Pesaro e Urbino</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ATTO PUBBLICO AMMINISTRATIVO</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ORIGINALE</w:t>
      </w:r>
    </w:p>
    <w:p w:rsid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 xml:space="preserve">CONTRATTO PER L’APPALTO DELLA GESTIONE DEL SERVIZIO DI CENTRO </w:t>
      </w:r>
      <w:r w:rsidR="00792493">
        <w:rPr>
          <w:rFonts w:ascii="Times New Roman" w:hAnsi="Times New Roman" w:cs="Times New Roman"/>
          <w:b/>
          <w:bCs/>
          <w:color w:val="000000"/>
          <w:sz w:val="22"/>
          <w:szCs w:val="22"/>
        </w:rPr>
        <w:t>SOCIO EDUCATIVO RIABILITATIVO DIURNO PER DISABILI “L’ALBERO DELLE STORIE”</w:t>
      </w:r>
    </w:p>
    <w:p w:rsidR="00A468D2" w:rsidRPr="00792493" w:rsidRDefault="00792493"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 xml:space="preserve">PER </w:t>
      </w:r>
      <w:r w:rsidR="00A468D2" w:rsidRPr="00792493">
        <w:rPr>
          <w:rFonts w:ascii="Times New Roman" w:hAnsi="Times New Roman" w:cs="Times New Roman"/>
          <w:b/>
          <w:bCs/>
          <w:color w:val="000000"/>
          <w:sz w:val="22"/>
          <w:szCs w:val="22"/>
        </w:rPr>
        <w:t xml:space="preserve">GLI ANNI 2017/2019 </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CIG</w:t>
      </w:r>
      <w:r w:rsidR="00027D0B">
        <w:rPr>
          <w:rFonts w:ascii="Times New Roman" w:hAnsi="Times New Roman" w:cs="Times New Roman"/>
          <w:b/>
          <w:bCs/>
          <w:color w:val="000000"/>
          <w:sz w:val="22"/>
          <w:szCs w:val="22"/>
        </w:rPr>
        <w:t xml:space="preserve">: </w:t>
      </w:r>
    </w:p>
    <w:p w:rsidR="00A468D2" w:rsidRPr="00792493" w:rsidRDefault="00A468D2" w:rsidP="00792493">
      <w:pPr>
        <w:autoSpaceDE w:val="0"/>
        <w:autoSpaceDN w:val="0"/>
        <w:adjustRightInd w:val="0"/>
        <w:spacing w:line="360" w:lineRule="auto"/>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REP. N.</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L’anno duemila</w:t>
      </w:r>
      <w:r w:rsidR="001679A1" w:rsidRPr="001679A1">
        <w:rPr>
          <w:rFonts w:ascii="Times New Roman" w:hAnsi="Times New Roman" w:cs="Times New Roman"/>
          <w:bCs/>
          <w:color w:val="000000"/>
          <w:sz w:val="22"/>
          <w:szCs w:val="22"/>
        </w:rPr>
        <w:t>diciasette</w:t>
      </w:r>
      <w:r w:rsidRPr="00792493">
        <w:rPr>
          <w:rFonts w:ascii="Times New Roman" w:hAnsi="Times New Roman" w:cs="Times New Roman"/>
          <w:b/>
          <w:bCs/>
          <w:color w:val="000000"/>
          <w:sz w:val="22"/>
          <w:szCs w:val="22"/>
        </w:rPr>
        <w:t xml:space="preserve"> </w:t>
      </w:r>
      <w:r w:rsidRPr="00792493">
        <w:rPr>
          <w:rFonts w:ascii="Times New Roman" w:hAnsi="Times New Roman" w:cs="Times New Roman"/>
          <w:color w:val="000000"/>
          <w:sz w:val="22"/>
          <w:szCs w:val="22"/>
        </w:rPr>
        <w:t xml:space="preserve">il giorno ___________(_) del mese di _________ presso la residenza del </w:t>
      </w:r>
      <w:r w:rsidR="00792493">
        <w:rPr>
          <w:rFonts w:ascii="Times New Roman" w:hAnsi="Times New Roman" w:cs="Times New Roman"/>
          <w:color w:val="000000"/>
          <w:sz w:val="22"/>
          <w:szCs w:val="22"/>
        </w:rPr>
        <w:t>Unione Montana del Catria e Nerone intestata</w:t>
      </w:r>
      <w:r w:rsidRPr="00792493">
        <w:rPr>
          <w:rFonts w:ascii="Times New Roman" w:hAnsi="Times New Roman" w:cs="Times New Roman"/>
          <w:color w:val="000000"/>
          <w:sz w:val="22"/>
          <w:szCs w:val="22"/>
        </w:rPr>
        <w:t>, nell’ufficio di segreteria, avanti a me Dott.</w:t>
      </w:r>
      <w:r w:rsidR="00792493">
        <w:rPr>
          <w:rFonts w:ascii="Times New Roman" w:hAnsi="Times New Roman" w:cs="Times New Roman"/>
          <w:color w:val="000000"/>
          <w:sz w:val="22"/>
          <w:szCs w:val="22"/>
        </w:rPr>
        <w:t xml:space="preserve"> Giorgio Dini,</w:t>
      </w:r>
      <w:r w:rsidR="001679A1">
        <w:rPr>
          <w:rFonts w:ascii="Times New Roman" w:hAnsi="Times New Roman" w:cs="Times New Roman"/>
          <w:color w:val="000000"/>
          <w:sz w:val="22"/>
          <w:szCs w:val="22"/>
        </w:rPr>
        <w:t xml:space="preserve"> S</w:t>
      </w:r>
      <w:r w:rsidRPr="00792493">
        <w:rPr>
          <w:rFonts w:ascii="Times New Roman" w:hAnsi="Times New Roman" w:cs="Times New Roman"/>
          <w:color w:val="000000"/>
          <w:sz w:val="22"/>
          <w:szCs w:val="22"/>
        </w:rPr>
        <w:t xml:space="preserve">egretario </w:t>
      </w:r>
      <w:r w:rsidR="00792493">
        <w:rPr>
          <w:rFonts w:ascii="Times New Roman" w:hAnsi="Times New Roman" w:cs="Times New Roman"/>
          <w:color w:val="000000"/>
          <w:sz w:val="22"/>
          <w:szCs w:val="22"/>
        </w:rPr>
        <w:t xml:space="preserve">generale </w:t>
      </w:r>
      <w:r w:rsidRPr="00792493">
        <w:rPr>
          <w:rFonts w:ascii="Times New Roman" w:hAnsi="Times New Roman" w:cs="Times New Roman"/>
          <w:color w:val="000000"/>
          <w:sz w:val="22"/>
          <w:szCs w:val="22"/>
        </w:rPr>
        <w:t xml:space="preserve">del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sono personalmente comparsi:</w:t>
      </w:r>
    </w:p>
    <w:p w:rsidR="00A468D2" w:rsidRPr="00792493" w:rsidRDefault="00792493" w:rsidP="00A468D2">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Il Dott. Stefano Cordella, nato a Roma, il 23/01/1955</w:t>
      </w:r>
      <w:r w:rsidR="00A468D2" w:rsidRPr="00792493">
        <w:rPr>
          <w:rFonts w:ascii="Times New Roman" w:hAnsi="Times New Roman" w:cs="Times New Roman"/>
          <w:color w:val="000000"/>
          <w:sz w:val="22"/>
          <w:szCs w:val="22"/>
        </w:rPr>
        <w:t>, la carica presso la sede</w:t>
      </w:r>
      <w:r>
        <w:rPr>
          <w:rFonts w:ascii="Times New Roman" w:hAnsi="Times New Roman" w:cs="Times New Roman"/>
          <w:color w:val="000000"/>
          <w:sz w:val="22"/>
          <w:szCs w:val="22"/>
        </w:rPr>
        <w:t xml:space="preserve"> del Unione Montana del Catria e Nerone</w:t>
      </w:r>
      <w:r w:rsidR="00A468D2" w:rsidRPr="00792493">
        <w:rPr>
          <w:rFonts w:ascii="Times New Roman" w:hAnsi="Times New Roman" w:cs="Times New Roman"/>
          <w:color w:val="000000"/>
          <w:sz w:val="22"/>
          <w:szCs w:val="22"/>
        </w:rPr>
        <w:t>, che interviene alla stipula in qualità di R</w:t>
      </w:r>
      <w:r w:rsidR="001A72A9">
        <w:rPr>
          <w:rFonts w:ascii="Times New Roman" w:hAnsi="Times New Roman" w:cs="Times New Roman"/>
          <w:color w:val="000000"/>
          <w:sz w:val="22"/>
          <w:szCs w:val="22"/>
        </w:rPr>
        <w:t xml:space="preserve">esponsabile del Settore Servizi Sociali-ATS3 </w:t>
      </w:r>
      <w:r w:rsidR="00A468D2" w:rsidRPr="00792493">
        <w:rPr>
          <w:rFonts w:ascii="Times New Roman" w:hAnsi="Times New Roman" w:cs="Times New Roman"/>
          <w:color w:val="000000"/>
          <w:sz w:val="22"/>
          <w:szCs w:val="22"/>
        </w:rPr>
        <w:t>in rappresentanza</w:t>
      </w:r>
      <w:r w:rsidR="001A72A9">
        <w:rPr>
          <w:rFonts w:ascii="Times New Roman" w:hAnsi="Times New Roman" w:cs="Times New Roman"/>
          <w:color w:val="000000"/>
          <w:sz w:val="22"/>
          <w:szCs w:val="22"/>
        </w:rPr>
        <w:t xml:space="preserve"> del Unione Montana del Catria e Nerone </w:t>
      </w:r>
      <w:r w:rsidR="00A468D2" w:rsidRPr="00792493">
        <w:rPr>
          <w:rFonts w:ascii="Times New Roman" w:hAnsi="Times New Roman" w:cs="Times New Roman"/>
          <w:color w:val="000000"/>
          <w:sz w:val="22"/>
          <w:szCs w:val="22"/>
        </w:rPr>
        <w:t xml:space="preserve">, C.F./P.I. </w:t>
      </w:r>
      <w:r w:rsidR="00552A7B">
        <w:rPr>
          <w:rFonts w:ascii="Times New Roman" w:hAnsi="Times New Roman" w:cs="Times New Roman"/>
          <w:color w:val="000000"/>
          <w:sz w:val="22"/>
          <w:szCs w:val="22"/>
        </w:rPr>
        <w:t>02565206417</w:t>
      </w:r>
      <w:r w:rsidR="00A468D2" w:rsidRPr="00792493">
        <w:rPr>
          <w:rFonts w:ascii="Times New Roman" w:hAnsi="Times New Roman" w:cs="Times New Roman"/>
          <w:color w:val="000000"/>
          <w:sz w:val="22"/>
          <w:szCs w:val="22"/>
        </w:rPr>
        <w:t xml:space="preserve">, </w:t>
      </w:r>
      <w:r w:rsidR="00552A7B">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ai sensi dell’art 107 del D.Lgs. 267/2000</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IL/la Sig._____________ nato/a a _____________ il __________ residente a _____________, n.__ nella sua qualità di legale rappresentante della ditta__________________________ con sede in _________________________ C.F. e Part. IVA ___________, della cui identità personale io Segretario sono personalmente certo.</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PREMESSO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b/>
          <w:bCs/>
          <w:color w:val="000000"/>
          <w:sz w:val="22"/>
          <w:szCs w:val="22"/>
        </w:rPr>
        <w:t xml:space="preserve">CHE </w:t>
      </w:r>
      <w:r w:rsidRPr="00792493">
        <w:rPr>
          <w:rFonts w:ascii="Times New Roman" w:hAnsi="Times New Roman" w:cs="Times New Roman"/>
          <w:color w:val="000000"/>
          <w:sz w:val="22"/>
          <w:szCs w:val="22"/>
        </w:rPr>
        <w:t>con deliberazione della G</w:t>
      </w:r>
      <w:r w:rsidR="00552A7B">
        <w:rPr>
          <w:rFonts w:ascii="Times New Roman" w:hAnsi="Times New Roman" w:cs="Times New Roman"/>
          <w:color w:val="000000"/>
          <w:sz w:val="22"/>
          <w:szCs w:val="22"/>
        </w:rPr>
        <w:t>.E. n.</w:t>
      </w:r>
      <w:r w:rsidR="001679A1">
        <w:rPr>
          <w:rFonts w:ascii="Times New Roman" w:hAnsi="Times New Roman" w:cs="Times New Roman"/>
          <w:color w:val="000000"/>
          <w:sz w:val="22"/>
          <w:szCs w:val="22"/>
        </w:rPr>
        <w:t xml:space="preserve"> </w:t>
      </w:r>
      <w:r w:rsidR="00552A7B">
        <w:rPr>
          <w:rFonts w:ascii="Times New Roman" w:hAnsi="Times New Roman" w:cs="Times New Roman"/>
          <w:color w:val="000000"/>
          <w:sz w:val="22"/>
          <w:szCs w:val="22"/>
        </w:rPr>
        <w:t>66</w:t>
      </w:r>
      <w:r w:rsidRPr="00792493">
        <w:rPr>
          <w:rFonts w:ascii="Times New Roman" w:hAnsi="Times New Roman" w:cs="Times New Roman"/>
          <w:color w:val="000000"/>
          <w:sz w:val="22"/>
          <w:szCs w:val="22"/>
        </w:rPr>
        <w:t xml:space="preserve"> del</w:t>
      </w:r>
      <w:r w:rsidR="00552A7B">
        <w:rPr>
          <w:rFonts w:ascii="Times New Roman" w:hAnsi="Times New Roman" w:cs="Times New Roman"/>
          <w:color w:val="000000"/>
          <w:sz w:val="22"/>
          <w:szCs w:val="22"/>
        </w:rPr>
        <w:t xml:space="preserve"> 29/12/2016 </w:t>
      </w:r>
      <w:r w:rsidRPr="00792493">
        <w:rPr>
          <w:rFonts w:ascii="Times New Roman" w:hAnsi="Times New Roman" w:cs="Times New Roman"/>
          <w:color w:val="000000"/>
          <w:sz w:val="22"/>
          <w:szCs w:val="22"/>
        </w:rPr>
        <w:t xml:space="preserve">veniva approvato il progetto relativo all’appalto del servizio di </w:t>
      </w:r>
      <w:r w:rsidR="00552A7B">
        <w:rPr>
          <w:rFonts w:ascii="Times New Roman" w:hAnsi="Times New Roman" w:cs="Times New Roman"/>
          <w:color w:val="000000"/>
          <w:sz w:val="22"/>
          <w:szCs w:val="22"/>
        </w:rPr>
        <w:t xml:space="preserve">CSER </w:t>
      </w:r>
      <w:r w:rsidRPr="00792493">
        <w:rPr>
          <w:rFonts w:ascii="Times New Roman" w:hAnsi="Times New Roman" w:cs="Times New Roman"/>
          <w:color w:val="000000"/>
          <w:sz w:val="22"/>
          <w:szCs w:val="22"/>
        </w:rPr>
        <w:t>per gli anni 20</w:t>
      </w:r>
      <w:r w:rsidR="00552A7B">
        <w:rPr>
          <w:rFonts w:ascii="Times New Roman" w:hAnsi="Times New Roman" w:cs="Times New Roman"/>
          <w:color w:val="000000"/>
          <w:sz w:val="22"/>
          <w:szCs w:val="22"/>
        </w:rPr>
        <w:t>1</w:t>
      </w:r>
      <w:r w:rsidRPr="00792493">
        <w:rPr>
          <w:rFonts w:ascii="Times New Roman" w:hAnsi="Times New Roman" w:cs="Times New Roman"/>
          <w:color w:val="000000"/>
          <w:sz w:val="22"/>
          <w:szCs w:val="22"/>
        </w:rPr>
        <w:t>7/2019</w:t>
      </w:r>
      <w:r w:rsidR="001679A1">
        <w:rPr>
          <w:rFonts w:ascii="Times New Roman" w:hAnsi="Times New Roman" w:cs="Times New Roman"/>
          <w:color w:val="000000"/>
          <w:sz w:val="22"/>
          <w:szCs w:val="22"/>
        </w:rPr>
        <w:t>;</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b/>
          <w:bCs/>
          <w:color w:val="000000"/>
          <w:sz w:val="22"/>
          <w:szCs w:val="22"/>
        </w:rPr>
        <w:t xml:space="preserve">CHE </w:t>
      </w:r>
      <w:r w:rsidRPr="00792493">
        <w:rPr>
          <w:rFonts w:ascii="Times New Roman" w:hAnsi="Times New Roman" w:cs="Times New Roman"/>
          <w:color w:val="000000"/>
          <w:sz w:val="22"/>
          <w:szCs w:val="22"/>
        </w:rPr>
        <w:t xml:space="preserve">con determinazione del Responsabile del Settore Servizi </w:t>
      </w:r>
      <w:r w:rsidR="001679A1">
        <w:rPr>
          <w:rFonts w:ascii="Times New Roman" w:hAnsi="Times New Roman" w:cs="Times New Roman"/>
          <w:color w:val="000000"/>
          <w:sz w:val="22"/>
          <w:szCs w:val="22"/>
        </w:rPr>
        <w:t xml:space="preserve">Sociali-ATS 3 </w:t>
      </w:r>
      <w:r w:rsidRPr="00792493">
        <w:rPr>
          <w:rFonts w:ascii="Times New Roman" w:hAnsi="Times New Roman" w:cs="Times New Roman"/>
          <w:color w:val="000000"/>
          <w:sz w:val="22"/>
          <w:szCs w:val="22"/>
        </w:rPr>
        <w:t>in data</w:t>
      </w:r>
      <w:r w:rsidR="00552A7B">
        <w:rPr>
          <w:rFonts w:ascii="Times New Roman" w:hAnsi="Times New Roman" w:cs="Times New Roman"/>
          <w:color w:val="000000"/>
          <w:sz w:val="22"/>
          <w:szCs w:val="22"/>
        </w:rPr>
        <w:t xml:space="preserve"> 24/05/2017, n.22 </w:t>
      </w:r>
      <w:r w:rsidRPr="00792493">
        <w:rPr>
          <w:rFonts w:ascii="Times New Roman" w:hAnsi="Times New Roman" w:cs="Times New Roman"/>
          <w:color w:val="000000"/>
          <w:sz w:val="22"/>
          <w:szCs w:val="22"/>
        </w:rPr>
        <w:t>è stata indetta, ai sensi dell’art. 60, del D.Lgs.</w:t>
      </w:r>
      <w:r w:rsidR="00552A7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50/2016 (di seguito Codice dei Contratti), una gara d’appalto a procedura aperta per l’affidamento del servizio di cui all’oggetto secondo le </w:t>
      </w:r>
      <w:r w:rsidR="00552A7B">
        <w:rPr>
          <w:rFonts w:ascii="Times New Roman" w:hAnsi="Times New Roman" w:cs="Times New Roman"/>
          <w:color w:val="000000"/>
          <w:sz w:val="22"/>
          <w:szCs w:val="22"/>
        </w:rPr>
        <w:t>indicazioni stabilite dalla G.E.</w:t>
      </w:r>
      <w:r w:rsidRPr="00792493">
        <w:rPr>
          <w:rFonts w:ascii="Times New Roman" w:hAnsi="Times New Roman" w:cs="Times New Roman"/>
          <w:color w:val="000000"/>
          <w:sz w:val="22"/>
          <w:szCs w:val="22"/>
        </w:rPr>
        <w:t>;</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b/>
          <w:bCs/>
          <w:color w:val="000000"/>
          <w:sz w:val="22"/>
          <w:szCs w:val="22"/>
        </w:rPr>
        <w:t xml:space="preserve">CHE </w:t>
      </w:r>
      <w:r w:rsidRPr="00792493">
        <w:rPr>
          <w:rFonts w:ascii="Times New Roman" w:hAnsi="Times New Roman" w:cs="Times New Roman"/>
          <w:color w:val="000000"/>
          <w:sz w:val="22"/>
          <w:szCs w:val="22"/>
        </w:rPr>
        <w:t>con determinazione n. _____ del __________, la Provincia di Pesaro e Urbino, in qualità di Stazione Unica Appaltante, approvava l’aggiudicazione definitiva ed efficace dell’appalto in oggetto alla ditta ___________________________ con sede _____________________ C.F. __________;</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b/>
          <w:bCs/>
          <w:color w:val="000000"/>
          <w:sz w:val="22"/>
          <w:szCs w:val="22"/>
        </w:rPr>
        <w:lastRenderedPageBreak/>
        <w:t xml:space="preserve">CHE </w:t>
      </w:r>
      <w:r w:rsidRPr="00792493">
        <w:rPr>
          <w:rFonts w:ascii="Times New Roman" w:hAnsi="Times New Roman" w:cs="Times New Roman"/>
          <w:color w:val="000000"/>
          <w:sz w:val="22"/>
          <w:szCs w:val="22"/>
        </w:rPr>
        <w:t>l’aggiudicazione definitiva a favore della sopra nominata Ditta _______________________, è divenuta efficace, ai sensi dell’art. 32, comma 7, del Codice dei Contratti;</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b/>
          <w:bCs/>
          <w:color w:val="000000"/>
          <w:sz w:val="22"/>
          <w:szCs w:val="22"/>
        </w:rPr>
        <w:t xml:space="preserve">CHE </w:t>
      </w:r>
      <w:r w:rsidRPr="00792493">
        <w:rPr>
          <w:rFonts w:ascii="Times New Roman" w:hAnsi="Times New Roman" w:cs="Times New Roman"/>
          <w:color w:val="000000"/>
          <w:sz w:val="22"/>
          <w:szCs w:val="22"/>
        </w:rPr>
        <w:t>è stato acquisito il che è stata acquisita l’informazione antimafia ai sensi del D.Lgs 159/2011, rilasciata dalla Prefettura di ______ in data ___________;</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CIO’ PREMESSO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Volendosi ora determinare le norme e condizioni che debbono regolare l’appalto di che trattasi, i predetti comparenti, previa ratifica e conferma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di Gradara - della narrativa che precede, che dichiarano parte integrante e sostanziale del presente contratto</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CONVENGONO E STIPULANO QUANTO SEGUE:</w:t>
      </w:r>
    </w:p>
    <w:p w:rsidR="00A468D2" w:rsidRPr="00792493" w:rsidRDefault="00A468D2" w:rsidP="00A468D2">
      <w:pPr>
        <w:autoSpaceDE w:val="0"/>
        <w:autoSpaceDN w:val="0"/>
        <w:adjustRightInd w:val="0"/>
        <w:spacing w:line="360" w:lineRule="auto"/>
        <w:jc w:val="both"/>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 NORME REGOLATRICI DEL CONTRATTO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La premessa al contratto, gli atti e i documenti richiamati, </w:t>
      </w:r>
      <w:r w:rsidR="00552A7B" w:rsidRPr="00792493">
        <w:rPr>
          <w:rFonts w:ascii="Times New Roman" w:hAnsi="Times New Roman" w:cs="Times New Roman"/>
          <w:color w:val="000000"/>
          <w:sz w:val="22"/>
          <w:szCs w:val="22"/>
        </w:rPr>
        <w:t>ancorché</w:t>
      </w:r>
      <w:r w:rsidRPr="00792493">
        <w:rPr>
          <w:rFonts w:ascii="Times New Roman" w:hAnsi="Times New Roman" w:cs="Times New Roman"/>
          <w:color w:val="000000"/>
          <w:sz w:val="22"/>
          <w:szCs w:val="22"/>
        </w:rPr>
        <w:t xml:space="preserve"> non materialmente allegati, costituiscono parte integrante e sostanziale del presente contratto.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L’esecuzione del presente contratto è regolata, oltre che da quanto disposto nel medesimo e nei suoi allegati:</w:t>
      </w:r>
    </w:p>
    <w:p w:rsidR="001679A1" w:rsidRDefault="00A468D2" w:rsidP="001679A1">
      <w:pPr>
        <w:pStyle w:val="Paragrafoelenco"/>
        <w:numPr>
          <w:ilvl w:val="0"/>
          <w:numId w:val="2"/>
        </w:numPr>
        <w:autoSpaceDE w:val="0"/>
        <w:autoSpaceDN w:val="0"/>
        <w:adjustRightInd w:val="0"/>
        <w:spacing w:line="360" w:lineRule="auto"/>
        <w:ind w:left="426"/>
        <w:jc w:val="both"/>
        <w:rPr>
          <w:rFonts w:ascii="Times New Roman" w:hAnsi="Times New Roman" w:cs="Times New Roman"/>
          <w:color w:val="000000"/>
          <w:sz w:val="22"/>
          <w:szCs w:val="22"/>
        </w:rPr>
      </w:pPr>
      <w:r w:rsidRPr="001679A1">
        <w:rPr>
          <w:rFonts w:ascii="Times New Roman" w:hAnsi="Times New Roman" w:cs="Times New Roman"/>
          <w:color w:val="000000"/>
          <w:sz w:val="22"/>
          <w:szCs w:val="22"/>
        </w:rPr>
        <w:t xml:space="preserve">dal Capitolato Speciale d’appalto completo dei </w:t>
      </w:r>
      <w:r w:rsidR="001679A1" w:rsidRPr="001679A1">
        <w:rPr>
          <w:rFonts w:ascii="Times New Roman" w:hAnsi="Times New Roman" w:cs="Times New Roman"/>
          <w:color w:val="000000"/>
          <w:sz w:val="22"/>
          <w:szCs w:val="22"/>
        </w:rPr>
        <w:t xml:space="preserve">suoi allegati </w:t>
      </w:r>
      <w:r w:rsidRPr="001679A1">
        <w:rPr>
          <w:rFonts w:ascii="Times New Roman" w:hAnsi="Times New Roman" w:cs="Times New Roman"/>
          <w:color w:val="000000"/>
          <w:sz w:val="22"/>
          <w:szCs w:val="22"/>
        </w:rPr>
        <w:t>approvati in sede di indizione d</w:t>
      </w:r>
      <w:r w:rsidR="00552A7B" w:rsidRPr="001679A1">
        <w:rPr>
          <w:rFonts w:ascii="Times New Roman" w:hAnsi="Times New Roman" w:cs="Times New Roman"/>
          <w:color w:val="000000"/>
          <w:sz w:val="22"/>
          <w:szCs w:val="22"/>
        </w:rPr>
        <w:t xml:space="preserve">ella gara con determinazione n.22 </w:t>
      </w:r>
      <w:r w:rsidRPr="001679A1">
        <w:rPr>
          <w:rFonts w:ascii="Times New Roman" w:hAnsi="Times New Roman" w:cs="Times New Roman"/>
          <w:color w:val="000000"/>
          <w:sz w:val="22"/>
          <w:szCs w:val="22"/>
        </w:rPr>
        <w:t xml:space="preserve">del </w:t>
      </w:r>
      <w:r w:rsidR="00552A7B" w:rsidRPr="001679A1">
        <w:rPr>
          <w:rFonts w:ascii="Times New Roman" w:hAnsi="Times New Roman" w:cs="Times New Roman"/>
          <w:color w:val="000000"/>
          <w:sz w:val="22"/>
          <w:szCs w:val="22"/>
        </w:rPr>
        <w:t xml:space="preserve">24/05/2017 </w:t>
      </w:r>
      <w:r w:rsidRPr="001679A1">
        <w:rPr>
          <w:rFonts w:ascii="Times New Roman" w:hAnsi="Times New Roman" w:cs="Times New Roman"/>
          <w:color w:val="000000"/>
          <w:sz w:val="22"/>
          <w:szCs w:val="22"/>
        </w:rPr>
        <w:t>che si intendono facenti parte integrante del presente contratto anche se materialmente non vengono allegati;</w:t>
      </w:r>
    </w:p>
    <w:p w:rsidR="001679A1" w:rsidRDefault="00A468D2" w:rsidP="001679A1">
      <w:pPr>
        <w:pStyle w:val="Paragrafoelenco"/>
        <w:numPr>
          <w:ilvl w:val="0"/>
          <w:numId w:val="2"/>
        </w:numPr>
        <w:autoSpaceDE w:val="0"/>
        <w:autoSpaceDN w:val="0"/>
        <w:adjustRightInd w:val="0"/>
        <w:spacing w:line="360" w:lineRule="auto"/>
        <w:ind w:left="426"/>
        <w:jc w:val="both"/>
        <w:rPr>
          <w:rFonts w:ascii="Times New Roman" w:hAnsi="Times New Roman" w:cs="Times New Roman"/>
          <w:color w:val="000000"/>
          <w:sz w:val="22"/>
          <w:szCs w:val="22"/>
        </w:rPr>
      </w:pPr>
      <w:r w:rsidRPr="001679A1">
        <w:rPr>
          <w:rFonts w:ascii="Times New Roman" w:hAnsi="Times New Roman" w:cs="Times New Roman"/>
          <w:color w:val="000000"/>
          <w:sz w:val="22"/>
          <w:szCs w:val="22"/>
        </w:rPr>
        <w:t>dalle disposizioni contenute nella vigente normativa regionale, nazionale e comunitaria in materia di appalti pubblici di servizi ed, in particolare, da quelle</w:t>
      </w:r>
      <w:r w:rsidR="001679A1">
        <w:rPr>
          <w:rFonts w:ascii="Times New Roman" w:hAnsi="Times New Roman" w:cs="Times New Roman"/>
          <w:color w:val="000000"/>
          <w:sz w:val="22"/>
          <w:szCs w:val="22"/>
        </w:rPr>
        <w:t xml:space="preserve"> di cui al Codice dei Contratti</w:t>
      </w:r>
    </w:p>
    <w:p w:rsidR="001679A1" w:rsidRDefault="00A468D2" w:rsidP="001679A1">
      <w:pPr>
        <w:pStyle w:val="Paragrafoelenco"/>
        <w:numPr>
          <w:ilvl w:val="0"/>
          <w:numId w:val="2"/>
        </w:numPr>
        <w:autoSpaceDE w:val="0"/>
        <w:autoSpaceDN w:val="0"/>
        <w:adjustRightInd w:val="0"/>
        <w:spacing w:line="360" w:lineRule="auto"/>
        <w:ind w:left="426"/>
        <w:jc w:val="both"/>
        <w:rPr>
          <w:rFonts w:ascii="Times New Roman" w:hAnsi="Times New Roman" w:cs="Times New Roman"/>
          <w:color w:val="000000"/>
          <w:sz w:val="22"/>
          <w:szCs w:val="22"/>
        </w:rPr>
      </w:pPr>
      <w:r w:rsidRPr="001679A1">
        <w:rPr>
          <w:rFonts w:ascii="Times New Roman" w:hAnsi="Times New Roman" w:cs="Times New Roman"/>
          <w:color w:val="000000"/>
          <w:sz w:val="22"/>
          <w:szCs w:val="22"/>
        </w:rPr>
        <w:t>d</w:t>
      </w:r>
      <w:r w:rsidR="001679A1">
        <w:rPr>
          <w:rFonts w:ascii="Times New Roman" w:hAnsi="Times New Roman" w:cs="Times New Roman"/>
          <w:color w:val="000000"/>
          <w:sz w:val="22"/>
          <w:szCs w:val="22"/>
        </w:rPr>
        <w:t>a</w:t>
      </w:r>
      <w:r w:rsidRPr="001679A1">
        <w:rPr>
          <w:rFonts w:ascii="Times New Roman" w:hAnsi="Times New Roman" w:cs="Times New Roman"/>
          <w:color w:val="000000"/>
          <w:sz w:val="22"/>
          <w:szCs w:val="22"/>
        </w:rPr>
        <w:t>l Decreto Legislativo 9 aprile 2008, n. 81 e s.m.i.;</w:t>
      </w:r>
    </w:p>
    <w:p w:rsidR="001679A1" w:rsidRDefault="00A468D2" w:rsidP="001679A1">
      <w:pPr>
        <w:pStyle w:val="Paragrafoelenco"/>
        <w:numPr>
          <w:ilvl w:val="0"/>
          <w:numId w:val="2"/>
        </w:numPr>
        <w:autoSpaceDE w:val="0"/>
        <w:autoSpaceDN w:val="0"/>
        <w:adjustRightInd w:val="0"/>
        <w:spacing w:line="360" w:lineRule="auto"/>
        <w:ind w:left="426"/>
        <w:jc w:val="both"/>
        <w:rPr>
          <w:rFonts w:ascii="Times New Roman" w:hAnsi="Times New Roman" w:cs="Times New Roman"/>
          <w:color w:val="000000"/>
          <w:sz w:val="22"/>
          <w:szCs w:val="22"/>
        </w:rPr>
      </w:pPr>
      <w:r w:rsidRPr="001679A1">
        <w:rPr>
          <w:rFonts w:ascii="Times New Roman" w:hAnsi="Times New Roman" w:cs="Times New Roman"/>
          <w:color w:val="000000"/>
          <w:sz w:val="22"/>
          <w:szCs w:val="22"/>
        </w:rPr>
        <w:t>dalla Legge 13 agosto 2010 n. 136 e s.m.i.;</w:t>
      </w:r>
    </w:p>
    <w:p w:rsidR="00A468D2" w:rsidRPr="001679A1" w:rsidRDefault="00A468D2" w:rsidP="001679A1">
      <w:pPr>
        <w:pStyle w:val="Paragrafoelenco"/>
        <w:numPr>
          <w:ilvl w:val="0"/>
          <w:numId w:val="2"/>
        </w:numPr>
        <w:autoSpaceDE w:val="0"/>
        <w:autoSpaceDN w:val="0"/>
        <w:adjustRightInd w:val="0"/>
        <w:spacing w:line="360" w:lineRule="auto"/>
        <w:ind w:left="426"/>
        <w:jc w:val="both"/>
        <w:rPr>
          <w:rFonts w:ascii="Times New Roman" w:hAnsi="Times New Roman" w:cs="Times New Roman"/>
          <w:color w:val="000000"/>
          <w:sz w:val="22"/>
          <w:szCs w:val="22"/>
        </w:rPr>
      </w:pPr>
      <w:r w:rsidRPr="001679A1">
        <w:rPr>
          <w:rFonts w:ascii="Times New Roman" w:hAnsi="Times New Roman" w:cs="Times New Roman"/>
          <w:color w:val="000000"/>
          <w:sz w:val="22"/>
          <w:szCs w:val="22"/>
        </w:rPr>
        <w:t>dal codice civile e dalle altre disposizioni normative in materia di contratti di diritto privato, per quanto non regolato dalle clausole e dalle disposizioni dei precedenti punti.</w:t>
      </w: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2) OGGETTO E DURATA DEL CONTRATTO</w:t>
      </w:r>
    </w:p>
    <w:p w:rsidR="00A468D2" w:rsidRPr="00792493" w:rsidRDefault="001679A1" w:rsidP="00A468D2">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L’</w:t>
      </w:r>
      <w:r w:rsidR="00792493">
        <w:rPr>
          <w:rFonts w:ascii="Times New Roman" w:hAnsi="Times New Roman" w:cs="Times New Roman"/>
          <w:color w:val="000000"/>
          <w:sz w:val="22"/>
          <w:szCs w:val="22"/>
        </w:rPr>
        <w:t>Unione Montana del Catria e Nerone</w:t>
      </w:r>
      <w:r w:rsidR="00A468D2" w:rsidRPr="00792493">
        <w:rPr>
          <w:rFonts w:ascii="Times New Roman" w:hAnsi="Times New Roman" w:cs="Times New Roman"/>
          <w:color w:val="000000"/>
          <w:sz w:val="22"/>
          <w:szCs w:val="22"/>
        </w:rPr>
        <w:t>, come sopra rappresentato, conferisce all’Appaltatore</w:t>
      </w:r>
      <w:r>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 xml:space="preserve">che, come sopra rappresentato, accetta, l’appalto relativo al servizio di </w:t>
      </w:r>
      <w:r w:rsidR="00552A7B">
        <w:rPr>
          <w:rFonts w:ascii="Times New Roman" w:hAnsi="Times New Roman" w:cs="Times New Roman"/>
          <w:color w:val="000000"/>
          <w:sz w:val="22"/>
          <w:szCs w:val="22"/>
        </w:rPr>
        <w:t>CSER ”L’Albero delle storie”</w:t>
      </w:r>
      <w:r w:rsidR="00A468D2" w:rsidRPr="00792493">
        <w:rPr>
          <w:rFonts w:ascii="Times New Roman" w:hAnsi="Times New Roman" w:cs="Times New Roman"/>
          <w:color w:val="000000"/>
          <w:sz w:val="22"/>
          <w:szCs w:val="22"/>
        </w:rPr>
        <w:t xml:space="preserve"> alle condizioni tecnico gestionali ed economiche risultanti dall’offerta presentata dalla Ditta ed alle condizioni previste nel Capitolato speciale d’appalto.</w:t>
      </w:r>
    </w:p>
    <w:p w:rsidR="00A468D2"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L’appalto avrà durata</w:t>
      </w:r>
      <w:r w:rsidR="00552A7B">
        <w:rPr>
          <w:rFonts w:ascii="Times New Roman" w:hAnsi="Times New Roman" w:cs="Times New Roman"/>
          <w:color w:val="000000"/>
          <w:sz w:val="22"/>
          <w:szCs w:val="22"/>
        </w:rPr>
        <w:t xml:space="preserve"> per gli anni 2017, 2018 e 2019.</w:t>
      </w:r>
    </w:p>
    <w:p w:rsidR="001679A1" w:rsidRPr="00792493" w:rsidRDefault="001679A1" w:rsidP="00A468D2">
      <w:pPr>
        <w:autoSpaceDE w:val="0"/>
        <w:autoSpaceDN w:val="0"/>
        <w:adjustRightInd w:val="0"/>
        <w:spacing w:line="360" w:lineRule="auto"/>
        <w:jc w:val="both"/>
        <w:rPr>
          <w:rFonts w:ascii="Times New Roman" w:hAnsi="Times New Roman" w:cs="Times New Roman"/>
          <w:color w:val="000000"/>
          <w:sz w:val="22"/>
          <w:szCs w:val="22"/>
        </w:rPr>
      </w:pPr>
    </w:p>
    <w:p w:rsidR="00A468D2" w:rsidRPr="00792493" w:rsidRDefault="00A468D2" w:rsidP="00A468D2">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3) IMPORTO DEL CONTRATTO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lastRenderedPageBreak/>
        <w:t>L’importo complessivo dell’appalto dovuto per il servizio in oggetto è quello risultante dall’offerta presentata, pari ad € _________________ (____________________) oltre Iva ai sensi di legge e comprensivo degli oneri de</w:t>
      </w:r>
      <w:r w:rsidR="00552A7B">
        <w:rPr>
          <w:rFonts w:ascii="Times New Roman" w:hAnsi="Times New Roman" w:cs="Times New Roman"/>
          <w:color w:val="000000"/>
          <w:sz w:val="22"/>
          <w:szCs w:val="22"/>
        </w:rPr>
        <w:t>lla sicurezza, per gli anni 2017/2019.</w:t>
      </w:r>
    </w:p>
    <w:p w:rsidR="001679A1" w:rsidRDefault="001679A1" w:rsidP="001679A1">
      <w:pPr>
        <w:autoSpaceDE w:val="0"/>
        <w:autoSpaceDN w:val="0"/>
        <w:adjustRightInd w:val="0"/>
        <w:spacing w:line="360" w:lineRule="auto"/>
        <w:jc w:val="center"/>
        <w:rPr>
          <w:rFonts w:ascii="Times New Roman" w:hAnsi="Times New Roman" w:cs="Times New Roman"/>
          <w:b/>
          <w:bCs/>
          <w:color w:val="000000"/>
          <w:sz w:val="22"/>
          <w:szCs w:val="22"/>
        </w:rPr>
      </w:pP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4) FATTURAZIONE E PAGAMENTI</w:t>
      </w:r>
    </w:p>
    <w:p w:rsidR="00552A7B"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pagamento del corrispettivo avverrà dietro presentazione di regolare</w:t>
      </w:r>
      <w:r w:rsidR="001679A1">
        <w:rPr>
          <w:rFonts w:ascii="Times New Roman" w:hAnsi="Times New Roman" w:cs="Times New Roman"/>
          <w:color w:val="000000"/>
          <w:sz w:val="22"/>
          <w:szCs w:val="22"/>
        </w:rPr>
        <w:t xml:space="preserve"> </w:t>
      </w:r>
      <w:r w:rsidR="00552A7B">
        <w:rPr>
          <w:rFonts w:ascii="Times New Roman" w:hAnsi="Times New Roman" w:cs="Times New Roman"/>
          <w:color w:val="000000"/>
          <w:sz w:val="22"/>
          <w:szCs w:val="22"/>
        </w:rPr>
        <w:t>fattura elettronica con scadenza mensile.</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Le fatture, redatte secondo le norme fiscali</w:t>
      </w:r>
      <w:r w:rsidR="00552A7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in vigore, saranno intestate al </w:t>
      </w:r>
      <w:r w:rsidR="00792493">
        <w:rPr>
          <w:rFonts w:ascii="Times New Roman" w:hAnsi="Times New Roman" w:cs="Times New Roman"/>
          <w:color w:val="000000"/>
          <w:sz w:val="22"/>
          <w:szCs w:val="22"/>
        </w:rPr>
        <w:t>Unione Montana del Catria e Nerone</w:t>
      </w:r>
      <w:r w:rsidR="00552A7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e </w:t>
      </w:r>
      <w:r w:rsidR="00552A7B" w:rsidRPr="00792493">
        <w:rPr>
          <w:rFonts w:ascii="Times New Roman" w:hAnsi="Times New Roman" w:cs="Times New Roman"/>
          <w:color w:val="000000"/>
          <w:sz w:val="22"/>
          <w:szCs w:val="22"/>
        </w:rPr>
        <w:t>riporteranno</w:t>
      </w:r>
      <w:r w:rsidRPr="00792493">
        <w:rPr>
          <w:rFonts w:ascii="Times New Roman" w:hAnsi="Times New Roman" w:cs="Times New Roman"/>
          <w:color w:val="000000"/>
          <w:sz w:val="22"/>
          <w:szCs w:val="22"/>
        </w:rPr>
        <w:t xml:space="preserve"> il CIG e le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modalità di pagamento, </w:t>
      </w:r>
      <w:r w:rsidR="00552A7B" w:rsidRPr="00792493">
        <w:rPr>
          <w:rFonts w:ascii="Times New Roman" w:hAnsi="Times New Roman" w:cs="Times New Roman"/>
          <w:color w:val="000000"/>
          <w:sz w:val="22"/>
          <w:szCs w:val="22"/>
        </w:rPr>
        <w:t>comprensive</w:t>
      </w:r>
      <w:r w:rsidRPr="00792493">
        <w:rPr>
          <w:rFonts w:ascii="Times New Roman" w:hAnsi="Times New Roman" w:cs="Times New Roman"/>
          <w:color w:val="000000"/>
          <w:sz w:val="22"/>
          <w:szCs w:val="22"/>
        </w:rPr>
        <w:t xml:space="preserve"> del codice IBAN. Il pagamento di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ciascuna fattura avverrà entro </w:t>
      </w:r>
      <w:r w:rsidR="00027D0B">
        <w:rPr>
          <w:rFonts w:ascii="Times New Roman" w:hAnsi="Times New Roman" w:cs="Times New Roman"/>
          <w:color w:val="000000"/>
          <w:sz w:val="22"/>
          <w:szCs w:val="22"/>
        </w:rPr>
        <w:t>6</w:t>
      </w:r>
      <w:r w:rsidRPr="00792493">
        <w:rPr>
          <w:rFonts w:ascii="Times New Roman" w:hAnsi="Times New Roman" w:cs="Times New Roman"/>
          <w:color w:val="000000"/>
          <w:sz w:val="22"/>
          <w:szCs w:val="22"/>
        </w:rPr>
        <w:t>0 giorni decorrenti dalla data di ricevimento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e previa acquisizione d’ufficio del Documento di Regolarità Contributiva</w:t>
      </w:r>
      <w:r w:rsidR="001679A1">
        <w:rPr>
          <w:rFonts w:ascii="Times New Roman" w:hAnsi="Times New Roman" w:cs="Times New Roman"/>
          <w:color w:val="000000"/>
          <w:sz w:val="22"/>
          <w:szCs w:val="22"/>
        </w:rPr>
        <w:t xml:space="preserve"> </w:t>
      </w:r>
      <w:r w:rsidR="007473DC">
        <w:rPr>
          <w:rFonts w:ascii="Times New Roman" w:hAnsi="Times New Roman" w:cs="Times New Roman"/>
          <w:color w:val="000000"/>
          <w:sz w:val="22"/>
          <w:szCs w:val="22"/>
        </w:rPr>
        <w:t>(DURC).</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5) FATTURAZIONE E PAGAMENTI</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ditta Aggiudicataria assume gli obblighi di tracciabilità dei flussi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finanziari di cui alla Legge 13 agosto 2010, n. 136 e s.m.i. Tutti i movimenti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finanziari relativi al contratto dovranno essere registrati sui conti correnti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dedicati e, salvo quanto previsto al comma 3, dell'art. 3 della legge,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dovranno essere effettuati esclusivamente tramite lo strumento del bonifico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bancario o postale, ovvero con altri strumenti di pagamento idonei 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consentire la piena tracciabilità delle operazioni. Il mancato utilizzo del</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bonifico bancario o postale ovvero degli altri strumenti idonei a consentire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la piena tracciabilità delle operazioni determina la risoluzione di diritto del</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contratto ai sensi dell'art. 3, comma 9 bis, della legge n.136/2010.</w:t>
      </w:r>
      <w:r w:rsidR="001679A1">
        <w:rPr>
          <w:rFonts w:ascii="Times New Roman" w:hAnsi="Times New Roman" w:cs="Times New Roman"/>
          <w:color w:val="000000"/>
          <w:sz w:val="22"/>
          <w:szCs w:val="22"/>
        </w:rPr>
        <w:t xml:space="preserve"> </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A tal fine la stessa ditta, come sopra rappresentata, comunicherà, al </w:t>
      </w:r>
      <w:r w:rsidR="00792493">
        <w:rPr>
          <w:rFonts w:ascii="Times New Roman" w:hAnsi="Times New Roman" w:cs="Times New Roman"/>
          <w:color w:val="000000"/>
          <w:sz w:val="22"/>
          <w:szCs w:val="22"/>
        </w:rPr>
        <w:t>Unione Montana del Catria e Nerone</w:t>
      </w:r>
      <w:r w:rsidR="007473DC">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gli estremi del conto corrente dedicato, sul quale effettuare i relativi</w:t>
      </w:r>
      <w:r w:rsidR="007473DC">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pagamenti, le generalità e il codice fiscale delle persone delegate ad operare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su tale conto.</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6) GARANZIE E ASSICURAZIONI</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A garanzia degli obblighi assunti con il presente contratto o previsti negli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atti da questo richiamati la ditta Aggiudicataria ha presentato i seguenti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documenti:</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polizza assicurativa rilasciata da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_______________________________ in data ______________n.</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_____________.</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Resta inteso che la validità ed efficacia delle polizze assicurative di cui al</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presente articolo è condizione essenzi</w:t>
      </w:r>
      <w:r w:rsidR="001679A1">
        <w:rPr>
          <w:rFonts w:ascii="Times New Roman" w:hAnsi="Times New Roman" w:cs="Times New Roman"/>
          <w:color w:val="000000"/>
          <w:sz w:val="22"/>
          <w:szCs w:val="22"/>
        </w:rPr>
        <w:t xml:space="preserve">ale di efficacia del contratto e, </w:t>
      </w:r>
      <w:r w:rsidRPr="00792493">
        <w:rPr>
          <w:rFonts w:ascii="Times New Roman" w:hAnsi="Times New Roman" w:cs="Times New Roman"/>
          <w:color w:val="000000"/>
          <w:sz w:val="22"/>
          <w:szCs w:val="22"/>
        </w:rPr>
        <w:t>pertanto, qualora l’Appaltatore non sia in grado di provare in qualsiasi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momento la copertura assicurativa di cui si tratta, il contratto si risolverà di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diritto con conseguente incameramento della cauzione prestata e fatto salvo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l’obbligo di risarcimento del maggior danno subito.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 suddetti documenti, controfirmati dai contraenti, si intendono facenti parte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integrante del presente contratto anche se materialmente non vengono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allegati.</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lastRenderedPageBreak/>
        <w:t>L’appaltatore non potrà apportare alcuna variazione al Contratto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assicurativo senza la preventiva autorizzazione della Stazione Appaltante 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si obbliga alla scadenza delle coperture assicurative di cui al presente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articolo a rinnovarla a copertura di tutta la dura del contratto d’appalto, pena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la risoluzione di diritto del contratto.</w:t>
      </w:r>
    </w:p>
    <w:p w:rsidR="00A468D2"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Si con</w:t>
      </w:r>
      <w:r w:rsidR="007473DC">
        <w:rPr>
          <w:rFonts w:ascii="Times New Roman" w:hAnsi="Times New Roman" w:cs="Times New Roman"/>
          <w:color w:val="000000"/>
          <w:sz w:val="22"/>
          <w:szCs w:val="22"/>
        </w:rPr>
        <w:t>viene</w:t>
      </w:r>
      <w:r w:rsidRPr="00792493">
        <w:rPr>
          <w:rFonts w:ascii="Times New Roman" w:hAnsi="Times New Roman" w:cs="Times New Roman"/>
          <w:color w:val="000000"/>
          <w:sz w:val="22"/>
          <w:szCs w:val="22"/>
        </w:rPr>
        <w:t xml:space="preserve"> che in caso di interpretazione delle norme contrattuali verrà data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l’interpretazione più estensiva e più favorevole al concedente su quanto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contemplato dalle condizioni assicurative.</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7) GARANZIA DEFINITIVA</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A garanzia dell’esatto e tempestivo adempimento degli obblighi contrattuali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derivanti dal presente contratto, l’Appaltatore ha depositato la garanzia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costituita mediante __________________________________________ per</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l’importo di € _________</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resa ai sensi dell’art. </w:t>
      </w:r>
      <w:r w:rsidR="00B57A49">
        <w:rPr>
          <w:rFonts w:ascii="Times New Roman" w:hAnsi="Times New Roman" w:cs="Times New Roman"/>
          <w:color w:val="000000"/>
          <w:sz w:val="22"/>
          <w:szCs w:val="22"/>
        </w:rPr>
        <w:t xml:space="preserve">40 </w:t>
      </w:r>
      <w:r w:rsidRPr="00792493">
        <w:rPr>
          <w:rFonts w:ascii="Times New Roman" w:hAnsi="Times New Roman" w:cs="Times New Roman"/>
          <w:color w:val="000000"/>
          <w:sz w:val="22"/>
          <w:szCs w:val="22"/>
        </w:rPr>
        <w:t>del Capitolato Speciale, in</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favore del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garanzia cessa di avere effetto solo alla data di emissione del certificato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di regolare esecuzione.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garanzia dovrà essere reintegrata entro il termine di 10 giorni lavorativi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dal ricevimento della richiesta del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qualora, in fase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di esecuzione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 contratto, essa sia stata escussa parzialmente o totalmente a seguito di</w:t>
      </w:r>
    </w:p>
    <w:p w:rsidR="00A468D2" w:rsidRPr="00792493" w:rsidRDefault="007473DC" w:rsidP="00A468D2">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ritardi</w:t>
      </w:r>
      <w:r w:rsidR="00A468D2" w:rsidRPr="00792493">
        <w:rPr>
          <w:rFonts w:ascii="Times New Roman" w:hAnsi="Times New Roman" w:cs="Times New Roman"/>
          <w:color w:val="000000"/>
          <w:sz w:val="22"/>
          <w:szCs w:val="22"/>
        </w:rPr>
        <w:t xml:space="preserve"> o altre inadempienze da parte dell’aggiudicatario. In caso di</w:t>
      </w:r>
      <w:r w:rsidR="001679A1">
        <w:rPr>
          <w:rFonts w:ascii="Times New Roman" w:hAnsi="Times New Roman" w:cs="Times New Roman"/>
          <w:color w:val="000000"/>
          <w:sz w:val="22"/>
          <w:szCs w:val="22"/>
        </w:rPr>
        <w:t xml:space="preserve"> </w:t>
      </w:r>
      <w:r>
        <w:rPr>
          <w:rFonts w:ascii="Times New Roman" w:hAnsi="Times New Roman" w:cs="Times New Roman"/>
          <w:color w:val="000000"/>
          <w:sz w:val="22"/>
          <w:szCs w:val="22"/>
        </w:rPr>
        <w:t>inadempimento a tale obbligo, L’</w:t>
      </w:r>
      <w:r w:rsidR="00A468D2" w:rsidRPr="00792493">
        <w:rPr>
          <w:rFonts w:ascii="Times New Roman" w:hAnsi="Times New Roman" w:cs="Times New Roman"/>
          <w:color w:val="000000"/>
          <w:sz w:val="22"/>
          <w:szCs w:val="22"/>
        </w:rPr>
        <w:t xml:space="preserve"> </w:t>
      </w:r>
      <w:r w:rsidR="00792493">
        <w:rPr>
          <w:rFonts w:ascii="Times New Roman" w:hAnsi="Times New Roman" w:cs="Times New Roman"/>
          <w:color w:val="000000"/>
          <w:sz w:val="22"/>
          <w:szCs w:val="22"/>
        </w:rPr>
        <w:t>Unione Montana del Catria e Nerone</w:t>
      </w:r>
      <w:r w:rsidR="00A468D2" w:rsidRPr="00792493">
        <w:rPr>
          <w:rFonts w:ascii="Times New Roman" w:hAnsi="Times New Roman" w:cs="Times New Roman"/>
          <w:color w:val="000000"/>
          <w:sz w:val="22"/>
          <w:szCs w:val="22"/>
        </w:rPr>
        <w:t xml:space="preserve"> ha </w:t>
      </w:r>
      <w:r>
        <w:rPr>
          <w:rFonts w:ascii="Times New Roman" w:hAnsi="Times New Roman" w:cs="Times New Roman"/>
          <w:color w:val="000000"/>
          <w:sz w:val="22"/>
          <w:szCs w:val="22"/>
        </w:rPr>
        <w:t xml:space="preserve">facoltà di dichiarare risolto di </w:t>
      </w:r>
      <w:r w:rsidR="00A468D2" w:rsidRPr="00792493">
        <w:rPr>
          <w:rFonts w:ascii="Times New Roman" w:hAnsi="Times New Roman" w:cs="Times New Roman"/>
          <w:color w:val="000000"/>
          <w:sz w:val="22"/>
          <w:szCs w:val="22"/>
        </w:rPr>
        <w:t>diritto il contratto.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garanzia in questione è progressivamente svincolata a misura</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dell’</w:t>
      </w:r>
      <w:r w:rsidR="007473DC" w:rsidRPr="00792493">
        <w:rPr>
          <w:rFonts w:ascii="Times New Roman" w:hAnsi="Times New Roman" w:cs="Times New Roman"/>
          <w:color w:val="000000"/>
          <w:sz w:val="22"/>
          <w:szCs w:val="22"/>
        </w:rPr>
        <w:t>avanzamento</w:t>
      </w:r>
      <w:r w:rsidRPr="00792493">
        <w:rPr>
          <w:rFonts w:ascii="Times New Roman" w:hAnsi="Times New Roman" w:cs="Times New Roman"/>
          <w:color w:val="000000"/>
          <w:sz w:val="22"/>
          <w:szCs w:val="22"/>
        </w:rPr>
        <w:t xml:space="preserve"> dell’esecuzione, nel limite massimo dell’ottanta percento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dell’iniziale importo garantito. L’ammontare residuo del venti per cento</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dell’iniziale importo garantito è svincolato secondo la normativa vigente.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suddetto documento, controfirmato dai contraenti, si intende facente parte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integrante del presente contratto anche se </w:t>
      </w:r>
      <w:r w:rsidR="007473DC" w:rsidRPr="00792493">
        <w:rPr>
          <w:rFonts w:ascii="Times New Roman" w:hAnsi="Times New Roman" w:cs="Times New Roman"/>
          <w:color w:val="000000"/>
          <w:sz w:val="22"/>
          <w:szCs w:val="22"/>
        </w:rPr>
        <w:t>materialmente</w:t>
      </w:r>
      <w:r w:rsidRPr="00792493">
        <w:rPr>
          <w:rFonts w:ascii="Times New Roman" w:hAnsi="Times New Roman" w:cs="Times New Roman"/>
          <w:color w:val="000000"/>
          <w:sz w:val="22"/>
          <w:szCs w:val="22"/>
        </w:rPr>
        <w:t xml:space="preserve"> non viene allegato.</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8) PENALITA’ E RISOLUZIONE DEL CONTRATTO</w:t>
      </w:r>
    </w:p>
    <w:p w:rsidR="001679A1"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L’Appa</w:t>
      </w:r>
      <w:r w:rsidR="007473DC">
        <w:rPr>
          <w:rFonts w:ascii="Times New Roman" w:hAnsi="Times New Roman" w:cs="Times New Roman"/>
          <w:color w:val="000000"/>
          <w:sz w:val="22"/>
          <w:szCs w:val="22"/>
        </w:rPr>
        <w:t>ltatore è responsabile verso L’</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del corretto</w:t>
      </w:r>
      <w:r w:rsidR="007473DC">
        <w:rPr>
          <w:rFonts w:ascii="Times New Roman" w:hAnsi="Times New Roman" w:cs="Times New Roman"/>
          <w:color w:val="000000"/>
          <w:sz w:val="22"/>
          <w:szCs w:val="22"/>
        </w:rPr>
        <w:t xml:space="preserve"> </w:t>
      </w:r>
      <w:r w:rsidR="001679A1">
        <w:rPr>
          <w:rFonts w:ascii="Times New Roman" w:hAnsi="Times New Roman" w:cs="Times New Roman"/>
          <w:color w:val="000000"/>
          <w:sz w:val="22"/>
          <w:szCs w:val="22"/>
        </w:rPr>
        <w:t>a</w:t>
      </w:r>
      <w:r w:rsidRPr="00792493">
        <w:rPr>
          <w:rFonts w:ascii="Times New Roman" w:hAnsi="Times New Roman" w:cs="Times New Roman"/>
          <w:color w:val="000000"/>
          <w:sz w:val="22"/>
          <w:szCs w:val="22"/>
        </w:rPr>
        <w:t>ndamento del servizio. In caso di inadempienze alle norme che regolano in</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 xml:space="preserve">presente contratto saranno applicate le penalità previste dagli artt. </w:t>
      </w:r>
      <w:r w:rsidR="00B57A49">
        <w:rPr>
          <w:rFonts w:ascii="Times New Roman" w:hAnsi="Times New Roman" w:cs="Times New Roman"/>
          <w:color w:val="000000"/>
          <w:sz w:val="22"/>
          <w:szCs w:val="22"/>
        </w:rPr>
        <w:t>38</w:t>
      </w:r>
      <w:bookmarkStart w:id="0" w:name="_GoBack"/>
      <w:bookmarkEnd w:id="0"/>
      <w:r w:rsidRPr="00792493">
        <w:rPr>
          <w:rFonts w:ascii="Times New Roman" w:hAnsi="Times New Roman" w:cs="Times New Roman"/>
          <w:color w:val="000000"/>
          <w:sz w:val="22"/>
          <w:szCs w:val="22"/>
        </w:rPr>
        <w:t xml:space="preserve"> del</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Capitolato speciale d’appalto.</w:t>
      </w:r>
      <w:r w:rsidR="001679A1">
        <w:rPr>
          <w:rFonts w:ascii="Times New Roman" w:hAnsi="Times New Roman" w:cs="Times New Roman"/>
          <w:color w:val="000000"/>
          <w:sz w:val="22"/>
          <w:szCs w:val="22"/>
        </w:rPr>
        <w:t xml:space="preserve"> </w:t>
      </w:r>
    </w:p>
    <w:p w:rsidR="00A468D2"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Si procederà, inoltre, a risoluzione del contratto, in caso di attivazione di</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Convenzione Consip, con parametri migliorativi rispetto a quelli del</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contratto stipulato, qualora l’affidatario non acconsenta ad adeguare le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condizioni economiche a quelle proposte da Consip, in attuazione dell’art. 1</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della Legge 7 agosto 2012, n. 135 di conversione del D.L. 6 luglio 2012, n.</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35 “Disposizioni urgenti per la revisione della spesa pubblica”.</w:t>
      </w:r>
    </w:p>
    <w:p w:rsidR="00027D0B" w:rsidRPr="00792493" w:rsidRDefault="00027D0B" w:rsidP="00A468D2">
      <w:pPr>
        <w:autoSpaceDE w:val="0"/>
        <w:autoSpaceDN w:val="0"/>
        <w:adjustRightInd w:val="0"/>
        <w:spacing w:line="360" w:lineRule="auto"/>
        <w:jc w:val="both"/>
        <w:rPr>
          <w:rFonts w:ascii="Times New Roman" w:hAnsi="Times New Roman" w:cs="Times New Roman"/>
          <w:color w:val="000000"/>
          <w:sz w:val="22"/>
          <w:szCs w:val="22"/>
        </w:rPr>
      </w:pP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lastRenderedPageBreak/>
        <w:t>ART. 9) RECESSO</w:t>
      </w:r>
    </w:p>
    <w:p w:rsidR="00A468D2" w:rsidRPr="00792493" w:rsidRDefault="007473DC" w:rsidP="001679A1">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L’</w:t>
      </w:r>
      <w:r w:rsidR="00A468D2" w:rsidRPr="00792493">
        <w:rPr>
          <w:rFonts w:ascii="Times New Roman" w:hAnsi="Times New Roman" w:cs="Times New Roman"/>
          <w:color w:val="000000"/>
          <w:sz w:val="22"/>
          <w:szCs w:val="22"/>
        </w:rPr>
        <w:t xml:space="preserve"> </w:t>
      </w:r>
      <w:r w:rsidR="00792493">
        <w:rPr>
          <w:rFonts w:ascii="Times New Roman" w:hAnsi="Times New Roman" w:cs="Times New Roman"/>
          <w:color w:val="000000"/>
          <w:sz w:val="22"/>
          <w:szCs w:val="22"/>
        </w:rPr>
        <w:t>Unione Montana del Catria e Nerone</w:t>
      </w:r>
      <w:r w:rsidR="00A468D2" w:rsidRPr="00792493">
        <w:rPr>
          <w:rFonts w:ascii="Times New Roman" w:hAnsi="Times New Roman" w:cs="Times New Roman"/>
          <w:color w:val="000000"/>
          <w:sz w:val="22"/>
          <w:szCs w:val="22"/>
        </w:rPr>
        <w:t xml:space="preserve">, nel caso di variazioni rilevanti degli attuali </w:t>
      </w:r>
      <w:r w:rsidR="001679A1">
        <w:rPr>
          <w:rFonts w:ascii="Times New Roman" w:hAnsi="Times New Roman" w:cs="Times New Roman"/>
          <w:color w:val="000000"/>
          <w:sz w:val="22"/>
          <w:szCs w:val="22"/>
        </w:rPr>
        <w:t>p</w:t>
      </w:r>
      <w:r w:rsidR="00A468D2" w:rsidRPr="00792493">
        <w:rPr>
          <w:rFonts w:ascii="Times New Roman" w:hAnsi="Times New Roman" w:cs="Times New Roman"/>
          <w:color w:val="000000"/>
          <w:sz w:val="22"/>
          <w:szCs w:val="22"/>
        </w:rPr>
        <w:t>resupposti generali,</w:t>
      </w:r>
      <w:r>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 xml:space="preserve">legislativi, normativi </w:t>
      </w:r>
      <w:r w:rsidRPr="00792493">
        <w:rPr>
          <w:rFonts w:ascii="Times New Roman" w:hAnsi="Times New Roman" w:cs="Times New Roman"/>
          <w:color w:val="000000"/>
          <w:sz w:val="22"/>
          <w:szCs w:val="22"/>
        </w:rPr>
        <w:t>ovvero</w:t>
      </w:r>
      <w:r w:rsidR="00A468D2" w:rsidRPr="00792493">
        <w:rPr>
          <w:rFonts w:ascii="Times New Roman" w:hAnsi="Times New Roman" w:cs="Times New Roman"/>
          <w:color w:val="000000"/>
          <w:sz w:val="22"/>
          <w:szCs w:val="22"/>
        </w:rPr>
        <w:t xml:space="preserve"> nel caso di riorganizzazione interna riguardanti</w:t>
      </w:r>
      <w:r>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i servizi affidati, o qualora ragioni di pubblico interesse inderogabili ed</w:t>
      </w:r>
      <w:r w:rsidR="00027D0B">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urgenti lo impegnano, si riserva in qualsiasi momento la facoltà, previa</w:t>
      </w:r>
      <w:r w:rsidR="00027D0B">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assunzione di provvedimento motivato, di recedere dal contratto con</w:t>
      </w:r>
      <w:r w:rsidR="00027D0B">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preavviso di 90 giorni, senza che l’affidatario possa sollevare eccezione ed</w:t>
      </w:r>
      <w:r w:rsidR="00027D0B">
        <w:rPr>
          <w:rFonts w:ascii="Times New Roman" w:hAnsi="Times New Roman" w:cs="Times New Roman"/>
          <w:color w:val="000000"/>
          <w:sz w:val="22"/>
          <w:szCs w:val="22"/>
        </w:rPr>
        <w:t xml:space="preserve"> </w:t>
      </w:r>
      <w:r w:rsidR="00A468D2" w:rsidRPr="00792493">
        <w:rPr>
          <w:rFonts w:ascii="Times New Roman" w:hAnsi="Times New Roman" w:cs="Times New Roman"/>
          <w:color w:val="000000"/>
          <w:sz w:val="22"/>
          <w:szCs w:val="22"/>
        </w:rPr>
        <w:t>avanzar</w:t>
      </w:r>
      <w:r>
        <w:rPr>
          <w:rFonts w:ascii="Times New Roman" w:hAnsi="Times New Roman" w:cs="Times New Roman"/>
          <w:color w:val="000000"/>
          <w:sz w:val="22"/>
          <w:szCs w:val="22"/>
        </w:rPr>
        <w:t>e pretese di indennizzo a qualsiasi</w:t>
      </w:r>
      <w:r w:rsidR="00A468D2" w:rsidRPr="00792493">
        <w:rPr>
          <w:rFonts w:ascii="Times New Roman" w:hAnsi="Times New Roman" w:cs="Times New Roman"/>
          <w:color w:val="000000"/>
          <w:sz w:val="22"/>
          <w:szCs w:val="22"/>
        </w:rPr>
        <w:t xml:space="preserve"> titolo.</w:t>
      </w:r>
    </w:p>
    <w:p w:rsidR="00A468D2" w:rsidRPr="00792493"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10) SUBAPPALTO E CESSIONE DEL CONTRATTO E DEI</w:t>
      </w:r>
      <w:r w:rsidR="00027D0B">
        <w:rPr>
          <w:rFonts w:ascii="Times New Roman" w:hAnsi="Times New Roman" w:cs="Times New Roman"/>
          <w:b/>
          <w:bCs/>
          <w:color w:val="000000"/>
          <w:sz w:val="22"/>
          <w:szCs w:val="22"/>
        </w:rPr>
        <w:t xml:space="preserve"> </w:t>
      </w:r>
      <w:r w:rsidRPr="00792493">
        <w:rPr>
          <w:rFonts w:ascii="Times New Roman" w:hAnsi="Times New Roman" w:cs="Times New Roman"/>
          <w:b/>
          <w:bCs/>
          <w:color w:val="000000"/>
          <w:sz w:val="22"/>
          <w:szCs w:val="22"/>
        </w:rPr>
        <w:t>CREDITI</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L’Impresa Aggiudicataria è tenuta ad eseguire in proprio i servizi e le</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forniture oggetto dell’appalto.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contratto non può essere ceduto a pena di nullità.</w:t>
      </w:r>
    </w:p>
    <w:p w:rsidR="00A468D2" w:rsidRPr="00792493" w:rsidRDefault="007473DC" w:rsidP="001679A1">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Non è ammesso il subappalto.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In caso di cessione dei crediti si applicano le disposizioni di cui alla Legge</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21 febbraio 1991, n. 52, nonché il disposto di cui all’art. 106, comma 13, del</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D.Lgs. 50/2016.</w:t>
      </w:r>
    </w:p>
    <w:p w:rsidR="00A468D2" w:rsidRPr="00792493"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11) CODICE DI COMPORTAMENTO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Responsabile del Settore che intervenie in quest’atto in rappresentanza del</w:t>
      </w:r>
      <w:r w:rsidR="00027D0B">
        <w:rPr>
          <w:rFonts w:ascii="Times New Roman" w:hAnsi="Times New Roman" w:cs="Times New Roman"/>
          <w:color w:val="000000"/>
          <w:sz w:val="22"/>
          <w:szCs w:val="22"/>
        </w:rPr>
        <w:t xml:space="preserve">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ed il procuratore </w:t>
      </w:r>
      <w:r w:rsidR="007473DC" w:rsidRPr="00792493">
        <w:rPr>
          <w:rFonts w:ascii="Times New Roman" w:hAnsi="Times New Roman" w:cs="Times New Roman"/>
          <w:color w:val="000000"/>
          <w:sz w:val="22"/>
          <w:szCs w:val="22"/>
        </w:rPr>
        <w:t>speciale</w:t>
      </w:r>
      <w:r w:rsidR="007473DC">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della ditta aggiudicataria dell’appalto, ai</w:t>
      </w:r>
      <w:r w:rsidR="007473DC">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sensi di quanto disposto dall’art. 14, comma 2, del DPR n. 62 del</w:t>
      </w:r>
      <w:r w:rsidR="007473DC">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16/04/2013 dichiarano, sotto la propria diretta responsabilità che non sono</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intercorsi tra di loro nell’ultimo biennio, rapporti contrattuali a titolo</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privato, né che il suddetto dipendente comunale ha ricevuto altre utilità dalla</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medesima ditta appaltatrice, ad eccezione di quelli conclusi ai sensi dell’art.</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1342 del codice civile.</w:t>
      </w:r>
    </w:p>
    <w:p w:rsidR="00A468D2" w:rsidRPr="00792493"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12) SICUREZZA (D.lgs. 81/2008)</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L’Appaltatore deve rispettare tutte le disposizioni del D.lgs. 9 aprile 2008 n. 81 </w:t>
      </w:r>
      <w:r w:rsidRPr="00792493">
        <w:rPr>
          <w:rFonts w:ascii="Times New Roman" w:hAnsi="Times New Roman" w:cs="Times New Roman"/>
          <w:i/>
          <w:iCs/>
          <w:color w:val="000000"/>
          <w:sz w:val="22"/>
          <w:szCs w:val="22"/>
        </w:rPr>
        <w:t xml:space="preserve">“Attuazione dell’articolo 1 della legge 3 agosto 2007, n. 123, in materia di tutela della salute e della sicurezza nei luoghi di lavoro” </w:t>
      </w:r>
      <w:r w:rsidRPr="00792493">
        <w:rPr>
          <w:rFonts w:ascii="Times New Roman" w:hAnsi="Times New Roman" w:cs="Times New Roman"/>
          <w:color w:val="000000"/>
          <w:sz w:val="22"/>
          <w:szCs w:val="22"/>
        </w:rPr>
        <w:t>e s.m.i.</w:t>
      </w:r>
    </w:p>
    <w:p w:rsidR="00A468D2" w:rsidRPr="00792493"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13) SPESE CONTRATTUALI E DI PUBBLICAZIONE</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Tutte le spese contrattuali e di registrazione, nessuna esclusa od eccettuata, compresi i diritti di rogito, sono a totale carico della Ditta aggiudicataria che all’uopo, dichiara di essere soggetta/non soggetta ad IVA , per cui viene/non viene richiesta la registrazione a tassa fissa.</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Rientra altresì tra gli oneri a carico dell’Impresa Aggiudicataria il rimborso </w:t>
      </w:r>
      <w:r w:rsidR="007473DC">
        <w:rPr>
          <w:rFonts w:ascii="Times New Roman" w:hAnsi="Times New Roman" w:cs="Times New Roman"/>
          <w:color w:val="000000"/>
          <w:sz w:val="22"/>
          <w:szCs w:val="22"/>
        </w:rPr>
        <w:t xml:space="preserve">delle spese sostenute dal Unione Montana del Catria e Nerone </w:t>
      </w:r>
      <w:r w:rsidRPr="00792493">
        <w:rPr>
          <w:rFonts w:ascii="Times New Roman" w:hAnsi="Times New Roman" w:cs="Times New Roman"/>
          <w:color w:val="000000"/>
          <w:sz w:val="22"/>
          <w:szCs w:val="22"/>
        </w:rPr>
        <w:t>per la pubblicazione del bando relativo alla procedura in oggetto.</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14) DOMICILIO</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L'appaltatore elegge domicilio presso _____________________ ove</w:t>
      </w:r>
      <w:r w:rsidR="001679A1">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verranno effettuate tutte le intimazioni, le assegnazioni di termini ed ogni altra notificazione o comunicazione dipendente dal presente contratto.</w:t>
      </w:r>
    </w:p>
    <w:p w:rsidR="00A468D2" w:rsidRPr="00792493" w:rsidRDefault="00A468D2" w:rsidP="001679A1">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lastRenderedPageBreak/>
        <w:t>Art. 15) TRATTAMENTO DEI DATI PERSONALI</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ditta dà atto di aver preso visione dell’informativa di cui all’art. 13 del D.Lg. 30 giugno 2006, n. 196 “</w:t>
      </w:r>
      <w:r w:rsidRPr="00792493">
        <w:rPr>
          <w:rFonts w:ascii="Times New Roman" w:hAnsi="Times New Roman" w:cs="Times New Roman"/>
          <w:i/>
          <w:iCs/>
          <w:color w:val="000000"/>
          <w:sz w:val="22"/>
          <w:szCs w:val="22"/>
        </w:rPr>
        <w:t>Codice in materia di protezione dei dati personali</w:t>
      </w:r>
      <w:r w:rsidRPr="00792493">
        <w:rPr>
          <w:rFonts w:ascii="Times New Roman" w:hAnsi="Times New Roman" w:cs="Times New Roman"/>
          <w:color w:val="000000"/>
          <w:sz w:val="22"/>
          <w:szCs w:val="22"/>
        </w:rPr>
        <w:t>”.</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Committente informa l’Appaltatore che il trattamento dei dati personali avverrà con strumenti cartacei e informatici e sarà improntato a liceità e correttezza e nella piena tutela dei Suoi diritti ed in particolare della Sua riservatezza.</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Diritti dell’interessato: sono riconosciuti i diritti di cui all’art. 7 del D.Lgs.</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196/2003, in particolare il diritto di accedere ai propri dati personali, di chiederne la rettifica, l’aggiornamento e la cancellazione, se incompleti, erronei o raccolti in violazione di legge, nonché opporsi al trattamento per motivi legittimi.</w:t>
      </w:r>
    </w:p>
    <w:p w:rsidR="00A468D2" w:rsidRPr="00792493" w:rsidRDefault="007473DC" w:rsidP="001679A1">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Il titolare del trattamento è L’</w:t>
      </w:r>
      <w:r w:rsidR="00792493">
        <w:rPr>
          <w:rFonts w:ascii="Times New Roman" w:hAnsi="Times New Roman" w:cs="Times New Roman"/>
          <w:color w:val="000000"/>
          <w:sz w:val="22"/>
          <w:szCs w:val="22"/>
        </w:rPr>
        <w:t>Unione Montana del Catria e Nerone</w:t>
      </w:r>
      <w:r w:rsidR="00A468D2" w:rsidRPr="00792493">
        <w:rPr>
          <w:rFonts w:ascii="Times New Roman" w:hAnsi="Times New Roman" w:cs="Times New Roman"/>
          <w:color w:val="000000"/>
          <w:sz w:val="22"/>
          <w:szCs w:val="22"/>
        </w:rPr>
        <w:t>.</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responsabile del trattamento è</w:t>
      </w:r>
      <w:r w:rsidR="007473DC">
        <w:rPr>
          <w:rFonts w:ascii="Times New Roman" w:hAnsi="Times New Roman" w:cs="Times New Roman"/>
          <w:color w:val="000000"/>
          <w:sz w:val="22"/>
          <w:szCs w:val="22"/>
        </w:rPr>
        <w:t xml:space="preserve"> il Dott. Stefano Cordella</w:t>
      </w:r>
      <w:r w:rsidRPr="00792493">
        <w:rPr>
          <w:rFonts w:ascii="Times New Roman" w:hAnsi="Times New Roman" w:cs="Times New Roman"/>
          <w:color w:val="000000"/>
          <w:sz w:val="22"/>
          <w:szCs w:val="22"/>
        </w:rPr>
        <w:t>.</w:t>
      </w:r>
    </w:p>
    <w:p w:rsidR="00A468D2" w:rsidRPr="00792493"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16) CONTROVERSIE</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Qualsiasi controversia tra le parti è demandata alla competenza del Giudice Ordinario,</w:t>
      </w:r>
      <w:r w:rsidR="00027D0B">
        <w:rPr>
          <w:rFonts w:ascii="Times New Roman" w:hAnsi="Times New Roman" w:cs="Times New Roman"/>
          <w:color w:val="000000"/>
          <w:sz w:val="22"/>
          <w:szCs w:val="22"/>
        </w:rPr>
        <w:t xml:space="preserve"> </w:t>
      </w:r>
      <w:r w:rsidRPr="00792493">
        <w:rPr>
          <w:rFonts w:ascii="Times New Roman" w:hAnsi="Times New Roman" w:cs="Times New Roman"/>
          <w:color w:val="000000"/>
          <w:sz w:val="22"/>
          <w:szCs w:val="22"/>
        </w:rPr>
        <w:t>con esclusione del ricorso all’arbitrato.</w:t>
      </w:r>
    </w:p>
    <w:p w:rsidR="007473DC"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A tal fine sarà competente, in</w:t>
      </w:r>
      <w:r w:rsidR="007473DC">
        <w:rPr>
          <w:rFonts w:ascii="Times New Roman" w:hAnsi="Times New Roman" w:cs="Times New Roman"/>
          <w:color w:val="000000"/>
          <w:sz w:val="22"/>
          <w:szCs w:val="22"/>
        </w:rPr>
        <w:t xml:space="preserve"> via esclusiva il Foro di Urbino</w:t>
      </w:r>
      <w:r w:rsidRPr="00792493">
        <w:rPr>
          <w:rFonts w:ascii="Times New Roman" w:hAnsi="Times New Roman" w:cs="Times New Roman"/>
          <w:color w:val="000000"/>
          <w:sz w:val="22"/>
          <w:szCs w:val="22"/>
        </w:rPr>
        <w:t>.</w:t>
      </w:r>
    </w:p>
    <w:p w:rsidR="007473DC" w:rsidRDefault="00A468D2" w:rsidP="00027D0B">
      <w:pPr>
        <w:autoSpaceDE w:val="0"/>
        <w:autoSpaceDN w:val="0"/>
        <w:adjustRightInd w:val="0"/>
        <w:spacing w:line="360" w:lineRule="auto"/>
        <w:jc w:val="center"/>
        <w:rPr>
          <w:rFonts w:ascii="Times New Roman" w:hAnsi="Times New Roman" w:cs="Times New Roman"/>
          <w:b/>
          <w:bCs/>
          <w:color w:val="000000"/>
          <w:sz w:val="22"/>
          <w:szCs w:val="22"/>
        </w:rPr>
      </w:pPr>
      <w:r w:rsidRPr="00792493">
        <w:rPr>
          <w:rFonts w:ascii="Times New Roman" w:hAnsi="Times New Roman" w:cs="Times New Roman"/>
          <w:b/>
          <w:bCs/>
          <w:color w:val="000000"/>
          <w:sz w:val="22"/>
          <w:szCs w:val="22"/>
        </w:rPr>
        <w:t>ART. 17) DISPOSIZIONI FINALI</w:t>
      </w:r>
    </w:p>
    <w:p w:rsidR="00A468D2" w:rsidRPr="007473DC" w:rsidRDefault="00A468D2" w:rsidP="001679A1">
      <w:pPr>
        <w:autoSpaceDE w:val="0"/>
        <w:autoSpaceDN w:val="0"/>
        <w:adjustRightInd w:val="0"/>
        <w:spacing w:line="360" w:lineRule="auto"/>
        <w:jc w:val="both"/>
        <w:rPr>
          <w:rFonts w:ascii="Times New Roman" w:hAnsi="Times New Roman" w:cs="Times New Roman"/>
          <w:b/>
          <w:bCs/>
          <w:color w:val="000000"/>
          <w:sz w:val="22"/>
          <w:szCs w:val="22"/>
        </w:rPr>
      </w:pPr>
      <w:r w:rsidRPr="00792493">
        <w:rPr>
          <w:rFonts w:ascii="Times New Roman" w:hAnsi="Times New Roman" w:cs="Times New Roman"/>
          <w:color w:val="000000"/>
          <w:sz w:val="22"/>
          <w:szCs w:val="22"/>
        </w:rPr>
        <w:t xml:space="preserve">Per quanto non previsto nel presente contratto e negli atti e documenti facenti parte integrante e sostanziale dello stesso, si fa rinvio alla legislazione in materia di appalti </w:t>
      </w:r>
      <w:r w:rsidR="007473DC" w:rsidRPr="00792493">
        <w:rPr>
          <w:rFonts w:ascii="Times New Roman" w:hAnsi="Times New Roman" w:cs="Times New Roman"/>
          <w:color w:val="000000"/>
          <w:sz w:val="22"/>
          <w:szCs w:val="22"/>
        </w:rPr>
        <w:t>pubblici</w:t>
      </w:r>
      <w:r w:rsidRPr="00792493">
        <w:rPr>
          <w:rFonts w:ascii="Times New Roman" w:hAnsi="Times New Roman" w:cs="Times New Roman"/>
          <w:color w:val="000000"/>
          <w:sz w:val="22"/>
          <w:szCs w:val="22"/>
        </w:rPr>
        <w:t xml:space="preserve"> ed alle norme del codice civile e legislative generali e speciali comunque applicabili in merito.</w:t>
      </w:r>
    </w:p>
    <w:p w:rsidR="00B5165B"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L’Aggiudicataria si impegna ad osservare le norme del Codice di Comportamento dei dipendi pubblici approvato con DPR 16 aprile 2013, n. 62, nonché le norme previste dal vigente Codice di comportamento del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approvato con deliberazione della Giunta Municipale n. 109 del 18/12/2013 e reperibile sul sito del </w:t>
      </w:r>
      <w:r w:rsidR="00792493">
        <w:rPr>
          <w:rFonts w:ascii="Times New Roman" w:hAnsi="Times New Roman" w:cs="Times New Roman"/>
          <w:color w:val="000000"/>
          <w:sz w:val="22"/>
          <w:szCs w:val="22"/>
        </w:rPr>
        <w:t>Unione Montana del Catria e Nerone</w:t>
      </w:r>
      <w:r w:rsidRPr="00792493">
        <w:rPr>
          <w:rFonts w:ascii="Times New Roman" w:hAnsi="Times New Roman" w:cs="Times New Roman"/>
          <w:color w:val="000000"/>
          <w:sz w:val="22"/>
          <w:szCs w:val="22"/>
        </w:rPr>
        <w:t xml:space="preserve"> </w:t>
      </w:r>
      <w:r w:rsidRPr="00792493">
        <w:rPr>
          <w:rFonts w:ascii="Times New Roman" w:hAnsi="Times New Roman" w:cs="Times New Roman"/>
          <w:color w:val="0000FF"/>
          <w:sz w:val="22"/>
          <w:szCs w:val="22"/>
        </w:rPr>
        <w:t>www.</w:t>
      </w:r>
      <w:r w:rsidR="00027D0B">
        <w:rPr>
          <w:rFonts w:ascii="Times New Roman" w:hAnsi="Times New Roman" w:cs="Times New Roman"/>
          <w:color w:val="0000FF"/>
          <w:sz w:val="22"/>
          <w:szCs w:val="22"/>
        </w:rPr>
        <w:t>unione.c</w:t>
      </w:r>
      <w:r w:rsidR="007473DC">
        <w:rPr>
          <w:rFonts w:ascii="Times New Roman" w:hAnsi="Times New Roman" w:cs="Times New Roman"/>
          <w:color w:val="0000FF"/>
          <w:sz w:val="22"/>
          <w:szCs w:val="22"/>
        </w:rPr>
        <w:t>atriae</w:t>
      </w:r>
      <w:r w:rsidR="00027D0B">
        <w:rPr>
          <w:rFonts w:ascii="Times New Roman" w:hAnsi="Times New Roman" w:cs="Times New Roman"/>
          <w:color w:val="0000FF"/>
          <w:sz w:val="22"/>
          <w:szCs w:val="22"/>
        </w:rPr>
        <w:t>n</w:t>
      </w:r>
      <w:r w:rsidR="00792493">
        <w:rPr>
          <w:rFonts w:ascii="Times New Roman" w:hAnsi="Times New Roman" w:cs="Times New Roman"/>
          <w:color w:val="0000FF"/>
          <w:sz w:val="22"/>
          <w:szCs w:val="22"/>
        </w:rPr>
        <w:t>erone</w:t>
      </w:r>
      <w:r w:rsidRPr="00792493">
        <w:rPr>
          <w:rFonts w:ascii="Times New Roman" w:hAnsi="Times New Roman" w:cs="Times New Roman"/>
          <w:color w:val="0000FF"/>
          <w:sz w:val="22"/>
          <w:szCs w:val="22"/>
        </w:rPr>
        <w:t>.pu.it</w:t>
      </w:r>
      <w:r w:rsidRPr="00792493">
        <w:rPr>
          <w:rFonts w:ascii="Times New Roman" w:hAnsi="Times New Roman" w:cs="Times New Roman"/>
          <w:color w:val="000000"/>
          <w:sz w:val="22"/>
          <w:szCs w:val="22"/>
        </w:rPr>
        <w:t xml:space="preserve">. </w:t>
      </w:r>
    </w:p>
    <w:p w:rsidR="00A468D2" w:rsidRPr="00792493" w:rsidRDefault="00A468D2" w:rsidP="001679A1">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 violazione degli obblighi di comportamento comporterà per l’Amministrazione la facoltà di risolvere il contratto, qualora in ragione della gravità o della reiterazione, la stessa sia ritenuta grave.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Inoltre l’Aggiudicataria si impegna ad osservare le disposizioni contenute nell’art. 25 bis del DPR 313/2002, relative a reati contro minori.</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L’Aggiudicataria, con la sottoscrizione del presente contratto, attesta, ai sensi dell’art. 53, comma 16 ter, del D. Lgs. n. 165/2001, di non aver concluso contratti di lavoro subordinato o autonomo e comunque di non aver attribuito incarichi a ex dipendenti che hanno esercitato poteri autoritativi o negoziali per conto delle pubbliche amministrazioni nei confronti del medesimo aggiudicatario, per il triennio successivo alla cessazione del rapporto.</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lastRenderedPageBreak/>
        <w:t>Richiesto, io Ufficiale Rogante ho ricevuto questo atto, scritto mediante strumenti informativi da persona di mia fiducia, in modalità elettronica, a sensi dell’art. 32, comma 14, del Codice dei contratti, composto da ___ (__)</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pagine a video sin qui, letto alle parti contraenti che, a mia richiesta, l’hanno dichiarato conforme alla loro volontà ed in segno di accettazione lo sottoscrivono in formato di firma digitale.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Io sottoscritto Segretario comunale rogante, attesto che i certificati di firma utilizzati nel presente atto sono validi e conformi al disposto dell’art.1, comma 1 lettera f), del D.Lgs. n. 82/2005 e successive modificazioni.</w:t>
      </w:r>
    </w:p>
    <w:p w:rsidR="00A468D2" w:rsidRPr="00792493" w:rsidRDefault="00B5165B" w:rsidP="00A468D2">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L’</w:t>
      </w:r>
      <w:r w:rsidR="00A468D2" w:rsidRPr="00792493">
        <w:rPr>
          <w:rFonts w:ascii="Times New Roman" w:hAnsi="Times New Roman" w:cs="Times New Roman"/>
          <w:color w:val="000000"/>
          <w:sz w:val="22"/>
          <w:szCs w:val="22"/>
        </w:rPr>
        <w:t xml:space="preserve"> </w:t>
      </w:r>
      <w:r w:rsidR="00792493">
        <w:rPr>
          <w:rFonts w:ascii="Times New Roman" w:hAnsi="Times New Roman" w:cs="Times New Roman"/>
          <w:color w:val="000000"/>
          <w:sz w:val="22"/>
          <w:szCs w:val="22"/>
        </w:rPr>
        <w:t>Unione Montana del Catria e Nerone</w:t>
      </w:r>
      <w:r w:rsidR="00A468D2" w:rsidRPr="00792493">
        <w:rPr>
          <w:rFonts w:ascii="Times New Roman" w:hAnsi="Times New Roman" w:cs="Times New Roman"/>
          <w:color w:val="000000"/>
          <w:sz w:val="22"/>
          <w:szCs w:val="22"/>
        </w:rPr>
        <w:t xml:space="preserve"> </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Il responsabile </w:t>
      </w:r>
      <w:r w:rsidR="00B5165B" w:rsidRPr="00792493">
        <w:rPr>
          <w:rFonts w:ascii="Times New Roman" w:hAnsi="Times New Roman" w:cs="Times New Roman"/>
          <w:color w:val="000000"/>
          <w:sz w:val="22"/>
          <w:szCs w:val="22"/>
        </w:rPr>
        <w:t>Settore</w:t>
      </w:r>
      <w:r w:rsidR="00B5165B">
        <w:rPr>
          <w:rFonts w:ascii="Times New Roman" w:hAnsi="Times New Roman" w:cs="Times New Roman"/>
          <w:color w:val="000000"/>
          <w:sz w:val="22"/>
          <w:szCs w:val="22"/>
        </w:rPr>
        <w:t xml:space="preserve"> Servizi Sociali-ATS3</w:t>
      </w:r>
    </w:p>
    <w:p w:rsidR="00B5165B" w:rsidRDefault="00B5165B" w:rsidP="00A468D2">
      <w:pPr>
        <w:autoSpaceDE w:val="0"/>
        <w:autoSpaceDN w:val="0"/>
        <w:adjustRightInd w:val="0"/>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Dott. Stefano Cordella</w:t>
      </w:r>
    </w:p>
    <w:p w:rsidR="00A468D2" w:rsidRPr="00792493" w:rsidRDefault="00A468D2" w:rsidP="00A468D2">
      <w:pPr>
        <w:autoSpaceDE w:val="0"/>
        <w:autoSpaceDN w:val="0"/>
        <w:adjustRightInd w:val="0"/>
        <w:spacing w:line="360" w:lineRule="auto"/>
        <w:jc w:val="both"/>
        <w:rPr>
          <w:rFonts w:ascii="Times New Roman" w:hAnsi="Times New Roman" w:cs="Times New Roman"/>
          <w:i/>
          <w:iCs/>
          <w:color w:val="000000"/>
          <w:sz w:val="22"/>
          <w:szCs w:val="22"/>
        </w:rPr>
      </w:pPr>
      <w:r w:rsidRPr="00792493">
        <w:rPr>
          <w:rFonts w:ascii="Times New Roman" w:hAnsi="Times New Roman" w:cs="Times New Roman"/>
          <w:color w:val="000000"/>
          <w:sz w:val="22"/>
          <w:szCs w:val="22"/>
        </w:rPr>
        <w:t>______________________________________</w:t>
      </w:r>
      <w:r w:rsidRPr="00792493">
        <w:rPr>
          <w:rFonts w:ascii="Times New Roman" w:hAnsi="Times New Roman" w:cs="Times New Roman"/>
          <w:i/>
          <w:iCs/>
          <w:color w:val="000000"/>
          <w:sz w:val="22"/>
          <w:szCs w:val="22"/>
        </w:rPr>
        <w:t>(f.to digitalmente)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L’appaltatore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legale rappresentante</w:t>
      </w:r>
    </w:p>
    <w:p w:rsidR="00A468D2" w:rsidRPr="00792493" w:rsidRDefault="00A468D2" w:rsidP="00A468D2">
      <w:pPr>
        <w:autoSpaceDE w:val="0"/>
        <w:autoSpaceDN w:val="0"/>
        <w:adjustRightInd w:val="0"/>
        <w:spacing w:line="360" w:lineRule="auto"/>
        <w:jc w:val="both"/>
        <w:rPr>
          <w:rFonts w:ascii="Times New Roman" w:hAnsi="Times New Roman" w:cs="Times New Roman"/>
          <w:i/>
          <w:iCs/>
          <w:color w:val="000000"/>
          <w:sz w:val="22"/>
          <w:szCs w:val="22"/>
        </w:rPr>
      </w:pPr>
      <w:r w:rsidRPr="00792493">
        <w:rPr>
          <w:rFonts w:ascii="Times New Roman" w:hAnsi="Times New Roman" w:cs="Times New Roman"/>
          <w:color w:val="000000"/>
          <w:sz w:val="22"/>
          <w:szCs w:val="22"/>
        </w:rPr>
        <w:t>____________________________________</w:t>
      </w:r>
      <w:r w:rsidRPr="00792493">
        <w:rPr>
          <w:rFonts w:ascii="Times New Roman" w:hAnsi="Times New Roman" w:cs="Times New Roman"/>
          <w:i/>
          <w:iCs/>
          <w:color w:val="000000"/>
          <w:sz w:val="22"/>
          <w:szCs w:val="22"/>
        </w:rPr>
        <w:t>(f.to digitalmente)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IL SEGRETARIO </w:t>
      </w:r>
      <w:r w:rsidR="00B5165B">
        <w:rPr>
          <w:rFonts w:ascii="Times New Roman" w:hAnsi="Times New Roman" w:cs="Times New Roman"/>
          <w:color w:val="000000"/>
          <w:sz w:val="22"/>
          <w:szCs w:val="22"/>
        </w:rPr>
        <w:t>GENERALE</w:t>
      </w:r>
    </w:p>
    <w:p w:rsidR="00B5165B"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Dott. </w:t>
      </w:r>
      <w:r w:rsidR="00B5165B">
        <w:rPr>
          <w:rFonts w:ascii="Times New Roman" w:hAnsi="Times New Roman" w:cs="Times New Roman"/>
          <w:color w:val="000000"/>
          <w:sz w:val="22"/>
          <w:szCs w:val="22"/>
        </w:rPr>
        <w:t>Giorgio Dini</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______________________</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Ai sensi e per gli effetti di cui all’art. 1341 C.C., l’Impresa dichiara di accettare tutte le condizioni e patti ivi contenuti e di avere particolarmente considerato quando stabilito e convenuto con le relative clausole. In particolare di approvare specificatamente le clausole e condizioni indicate negli articoli 2,3,5,7,8,9,10,13,16,17.</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L’APPALTATORE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Il legale rappresentante</w:t>
      </w:r>
    </w:p>
    <w:p w:rsidR="00A468D2" w:rsidRPr="00792493" w:rsidRDefault="00A468D2" w:rsidP="00A468D2">
      <w:pPr>
        <w:autoSpaceDE w:val="0"/>
        <w:autoSpaceDN w:val="0"/>
        <w:adjustRightInd w:val="0"/>
        <w:spacing w:line="360" w:lineRule="auto"/>
        <w:jc w:val="both"/>
        <w:rPr>
          <w:rFonts w:ascii="Times New Roman" w:hAnsi="Times New Roman" w:cs="Times New Roman"/>
          <w:i/>
          <w:iCs/>
          <w:color w:val="000000"/>
          <w:sz w:val="22"/>
          <w:szCs w:val="22"/>
        </w:rPr>
      </w:pPr>
      <w:r w:rsidRPr="00792493">
        <w:rPr>
          <w:rFonts w:ascii="Times New Roman" w:hAnsi="Times New Roman" w:cs="Times New Roman"/>
          <w:i/>
          <w:iCs/>
          <w:color w:val="000000"/>
          <w:sz w:val="22"/>
          <w:szCs w:val="22"/>
        </w:rPr>
        <w:t>(f.to digitalmente)</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IL SEGRETARIO </w:t>
      </w:r>
      <w:r w:rsidR="00B5165B">
        <w:rPr>
          <w:rFonts w:ascii="Times New Roman" w:hAnsi="Times New Roman" w:cs="Times New Roman"/>
          <w:color w:val="000000"/>
          <w:sz w:val="22"/>
          <w:szCs w:val="22"/>
        </w:rPr>
        <w:t xml:space="preserve">GENERALE </w:t>
      </w:r>
    </w:p>
    <w:p w:rsidR="00A468D2" w:rsidRPr="00792493" w:rsidRDefault="00A468D2" w:rsidP="00A468D2">
      <w:pPr>
        <w:autoSpaceDE w:val="0"/>
        <w:autoSpaceDN w:val="0"/>
        <w:adjustRightInd w:val="0"/>
        <w:spacing w:line="360" w:lineRule="auto"/>
        <w:jc w:val="both"/>
        <w:rPr>
          <w:rFonts w:ascii="Times New Roman" w:hAnsi="Times New Roman" w:cs="Times New Roman"/>
          <w:color w:val="000000"/>
          <w:sz w:val="22"/>
          <w:szCs w:val="22"/>
        </w:rPr>
      </w:pPr>
      <w:r w:rsidRPr="00792493">
        <w:rPr>
          <w:rFonts w:ascii="Times New Roman" w:hAnsi="Times New Roman" w:cs="Times New Roman"/>
          <w:color w:val="000000"/>
          <w:sz w:val="22"/>
          <w:szCs w:val="22"/>
        </w:rPr>
        <w:t xml:space="preserve">Dott. </w:t>
      </w:r>
      <w:r w:rsidR="00B5165B">
        <w:rPr>
          <w:rFonts w:ascii="Times New Roman" w:hAnsi="Times New Roman" w:cs="Times New Roman"/>
          <w:color w:val="000000"/>
          <w:sz w:val="22"/>
          <w:szCs w:val="22"/>
        </w:rPr>
        <w:t xml:space="preserve">Giorgio Dini </w:t>
      </w:r>
    </w:p>
    <w:p w:rsidR="00A468D2" w:rsidRPr="00792493" w:rsidRDefault="00A468D2" w:rsidP="00A468D2">
      <w:pPr>
        <w:autoSpaceDE w:val="0"/>
        <w:autoSpaceDN w:val="0"/>
        <w:adjustRightInd w:val="0"/>
        <w:spacing w:line="360" w:lineRule="auto"/>
        <w:jc w:val="both"/>
        <w:rPr>
          <w:rFonts w:ascii="Times New Roman" w:hAnsi="Times New Roman" w:cs="Times New Roman"/>
          <w:i/>
          <w:iCs/>
          <w:color w:val="000000"/>
          <w:sz w:val="22"/>
          <w:szCs w:val="22"/>
        </w:rPr>
      </w:pPr>
      <w:r w:rsidRPr="00792493">
        <w:rPr>
          <w:rFonts w:ascii="Times New Roman" w:hAnsi="Times New Roman" w:cs="Times New Roman"/>
          <w:i/>
          <w:iCs/>
          <w:color w:val="000000"/>
          <w:sz w:val="22"/>
          <w:szCs w:val="22"/>
        </w:rPr>
        <w:t>(f.to digitalmente)</w:t>
      </w:r>
    </w:p>
    <w:sectPr w:rsidR="00A468D2" w:rsidRPr="00792493" w:rsidSect="00027D0B">
      <w:footerReference w:type="default" r:id="rId8"/>
      <w:pgSz w:w="11906" w:h="16838"/>
      <w:pgMar w:top="1417" w:right="198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0B" w:rsidRDefault="00027D0B" w:rsidP="00027D0B">
      <w:r>
        <w:separator/>
      </w:r>
    </w:p>
  </w:endnote>
  <w:endnote w:type="continuationSeparator" w:id="0">
    <w:p w:rsidR="00027D0B" w:rsidRDefault="00027D0B" w:rsidP="0002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206245"/>
      <w:docPartObj>
        <w:docPartGallery w:val="Page Numbers (Bottom of Page)"/>
        <w:docPartUnique/>
      </w:docPartObj>
    </w:sdtPr>
    <w:sdtEndPr/>
    <w:sdtContent>
      <w:p w:rsidR="00027D0B" w:rsidRDefault="00027D0B">
        <w:pPr>
          <w:pStyle w:val="Pidipagina"/>
          <w:jc w:val="center"/>
        </w:pPr>
        <w:r>
          <w:fldChar w:fldCharType="begin"/>
        </w:r>
        <w:r>
          <w:instrText>PAGE   \* MERGEFORMAT</w:instrText>
        </w:r>
        <w:r>
          <w:fldChar w:fldCharType="separate"/>
        </w:r>
        <w:r w:rsidR="00B57A49">
          <w:rPr>
            <w:noProof/>
          </w:rPr>
          <w:t>3</w:t>
        </w:r>
        <w:r>
          <w:fldChar w:fldCharType="end"/>
        </w:r>
      </w:p>
    </w:sdtContent>
  </w:sdt>
  <w:p w:rsidR="00027D0B" w:rsidRDefault="00027D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0B" w:rsidRDefault="00027D0B" w:rsidP="00027D0B">
      <w:r>
        <w:separator/>
      </w:r>
    </w:p>
  </w:footnote>
  <w:footnote w:type="continuationSeparator" w:id="0">
    <w:p w:rsidR="00027D0B" w:rsidRDefault="00027D0B" w:rsidP="0002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0B7"/>
    <w:multiLevelType w:val="hybridMultilevel"/>
    <w:tmpl w:val="1A626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6D250F"/>
    <w:multiLevelType w:val="hybridMultilevel"/>
    <w:tmpl w:val="9C3ACB7E"/>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468D2"/>
    <w:rsid w:val="00027D0B"/>
    <w:rsid w:val="001679A1"/>
    <w:rsid w:val="001A72A9"/>
    <w:rsid w:val="00396CAC"/>
    <w:rsid w:val="00552A7B"/>
    <w:rsid w:val="007473DC"/>
    <w:rsid w:val="00792493"/>
    <w:rsid w:val="008B7C74"/>
    <w:rsid w:val="009A10EB"/>
    <w:rsid w:val="00A468D2"/>
    <w:rsid w:val="00AE5371"/>
    <w:rsid w:val="00AF0A4C"/>
    <w:rsid w:val="00B5165B"/>
    <w:rsid w:val="00B57A49"/>
    <w:rsid w:val="00FC2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DE60"/>
  <w15:docId w15:val="{C3B0CAAA-7677-4DFE-B229-203B37F0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1"/>
        <w:szCs w:val="21"/>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8B7C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79A1"/>
    <w:pPr>
      <w:ind w:left="720"/>
      <w:contextualSpacing/>
    </w:pPr>
  </w:style>
  <w:style w:type="paragraph" w:styleId="Intestazione">
    <w:name w:val="header"/>
    <w:basedOn w:val="Normale"/>
    <w:link w:val="IntestazioneCarattere"/>
    <w:uiPriority w:val="99"/>
    <w:unhideWhenUsed/>
    <w:rsid w:val="00027D0B"/>
    <w:pPr>
      <w:tabs>
        <w:tab w:val="center" w:pos="4819"/>
        <w:tab w:val="right" w:pos="9638"/>
      </w:tabs>
    </w:pPr>
  </w:style>
  <w:style w:type="character" w:customStyle="1" w:styleId="IntestazioneCarattere">
    <w:name w:val="Intestazione Carattere"/>
    <w:basedOn w:val="Carpredefinitoparagrafo"/>
    <w:link w:val="Intestazione"/>
    <w:uiPriority w:val="99"/>
    <w:rsid w:val="00027D0B"/>
  </w:style>
  <w:style w:type="paragraph" w:styleId="Pidipagina">
    <w:name w:val="footer"/>
    <w:basedOn w:val="Normale"/>
    <w:link w:val="PidipaginaCarattere"/>
    <w:uiPriority w:val="99"/>
    <w:unhideWhenUsed/>
    <w:rsid w:val="00027D0B"/>
    <w:pPr>
      <w:tabs>
        <w:tab w:val="center" w:pos="4819"/>
        <w:tab w:val="right" w:pos="9638"/>
      </w:tabs>
    </w:pPr>
  </w:style>
  <w:style w:type="character" w:customStyle="1" w:styleId="PidipaginaCarattere">
    <w:name w:val="Piè di pagina Carattere"/>
    <w:basedOn w:val="Carpredefinitoparagrafo"/>
    <w:link w:val="Pidipagina"/>
    <w:uiPriority w:val="99"/>
    <w:rsid w:val="00027D0B"/>
  </w:style>
  <w:style w:type="paragraph" w:styleId="Testofumetto">
    <w:name w:val="Balloon Text"/>
    <w:basedOn w:val="Normale"/>
    <w:link w:val="TestofumettoCarattere"/>
    <w:uiPriority w:val="99"/>
    <w:semiHidden/>
    <w:unhideWhenUsed/>
    <w:rsid w:val="00027D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7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935F-A3C5-4FF3-AEFC-C048DBCE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2428</Words>
  <Characters>13842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giovanotti.vanessa</cp:lastModifiedBy>
  <cp:revision>5</cp:revision>
  <cp:lastPrinted>2017-05-25T11:34:00Z</cp:lastPrinted>
  <dcterms:created xsi:type="dcterms:W3CDTF">2017-05-25T09:00:00Z</dcterms:created>
  <dcterms:modified xsi:type="dcterms:W3CDTF">2017-05-25T11:48:00Z</dcterms:modified>
</cp:coreProperties>
</file>