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84" w:rsidRDefault="00C46184" w:rsidP="00C46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Ente Committente</w:t>
      </w:r>
    </w:p>
    <w:p w:rsidR="00C46184" w:rsidRDefault="00C46184" w:rsidP="00C46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b/>
          <w:bCs/>
          <w:color w:val="0000FF"/>
          <w:sz w:val="40"/>
          <w:szCs w:val="40"/>
        </w:rPr>
      </w:pPr>
      <w:r w:rsidRPr="00C46184">
        <w:rPr>
          <w:b/>
          <w:bCs/>
          <w:color w:val="0000FF"/>
          <w:sz w:val="36"/>
          <w:szCs w:val="36"/>
        </w:rPr>
        <w:t>UNIONE MONTANA DEL CATRIA E</w:t>
      </w:r>
      <w:r>
        <w:rPr>
          <w:b/>
          <w:bCs/>
          <w:color w:val="0000FF"/>
          <w:sz w:val="36"/>
          <w:szCs w:val="36"/>
        </w:rPr>
        <w:t xml:space="preserve"> </w:t>
      </w:r>
      <w:r w:rsidRPr="00C46184">
        <w:rPr>
          <w:b/>
          <w:bCs/>
          <w:color w:val="0000FF"/>
          <w:sz w:val="36"/>
          <w:szCs w:val="36"/>
        </w:rPr>
        <w:t>NERONE</w:t>
      </w:r>
    </w:p>
    <w:p w:rsidR="00C46184" w:rsidRDefault="00C46184" w:rsidP="00C46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Via </w:t>
      </w:r>
      <w:proofErr w:type="spellStart"/>
      <w:proofErr w:type="gramStart"/>
      <w:r>
        <w:rPr>
          <w:b/>
          <w:bCs/>
          <w:color w:val="0000FF"/>
          <w:sz w:val="28"/>
          <w:szCs w:val="28"/>
        </w:rPr>
        <w:t>G.Lapis</w:t>
      </w:r>
      <w:proofErr w:type="spellEnd"/>
      <w:proofErr w:type="gramEnd"/>
      <w:r>
        <w:rPr>
          <w:b/>
          <w:bCs/>
          <w:color w:val="0000FF"/>
          <w:sz w:val="28"/>
          <w:szCs w:val="28"/>
        </w:rPr>
        <w:t xml:space="preserve"> n. 8 - 61043 Cagli (PU)</w:t>
      </w:r>
    </w:p>
    <w:p w:rsidR="00C46184" w:rsidRDefault="00C46184" w:rsidP="00C4618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Tel. 0721/781088</w:t>
      </w: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22"/>
          <w:szCs w:val="22"/>
        </w:rPr>
        <w:t>Ditta Appaltatrice</w:t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  <w:r>
        <w:rPr>
          <w:b/>
          <w:bCs/>
          <w:i/>
          <w:iCs/>
          <w:color w:val="000000"/>
          <w:sz w:val="22"/>
          <w:szCs w:val="22"/>
        </w:rPr>
        <w:tab/>
      </w:r>
    </w:p>
    <w:p w:rsidR="00C46184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</w:p>
    <w:p w:rsidR="00C46184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DOCUMENTO UNICO DI VALUTAZIONE DEI RISCHI</w:t>
      </w:r>
    </w:p>
    <w:p w:rsidR="00C46184" w:rsidRPr="00C46184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C46184">
        <w:rPr>
          <w:i/>
          <w:iCs/>
          <w:color w:val="000000"/>
          <w:sz w:val="28"/>
          <w:szCs w:val="28"/>
        </w:rPr>
        <w:t xml:space="preserve">Documento elaborato ai sensi </w:t>
      </w:r>
      <w:proofErr w:type="spellStart"/>
      <w:r w:rsidRPr="00C46184">
        <w:rPr>
          <w:i/>
          <w:iCs/>
          <w:color w:val="000000"/>
          <w:sz w:val="28"/>
          <w:szCs w:val="28"/>
        </w:rPr>
        <w:t>dell</w:t>
      </w:r>
      <w:proofErr w:type="spellEnd"/>
      <w:r w:rsidRPr="00C46184">
        <w:rPr>
          <w:i/>
          <w:iCs/>
          <w:color w:val="000000"/>
          <w:sz w:val="28"/>
          <w:szCs w:val="28"/>
        </w:rPr>
        <w:t xml:space="preserve"> art. 26 del </w:t>
      </w:r>
      <w:proofErr w:type="spellStart"/>
      <w:proofErr w:type="gramStart"/>
      <w:r w:rsidRPr="00C46184">
        <w:rPr>
          <w:i/>
          <w:iCs/>
          <w:color w:val="000000"/>
          <w:sz w:val="28"/>
          <w:szCs w:val="28"/>
        </w:rPr>
        <w:t>D.Lgs</w:t>
      </w:r>
      <w:proofErr w:type="gramEnd"/>
      <w:r w:rsidRPr="00C46184">
        <w:rPr>
          <w:i/>
          <w:iCs/>
          <w:color w:val="000000"/>
          <w:sz w:val="28"/>
          <w:szCs w:val="28"/>
        </w:rPr>
        <w:t>.</w:t>
      </w:r>
      <w:proofErr w:type="spellEnd"/>
      <w:r w:rsidRPr="00C46184">
        <w:rPr>
          <w:i/>
          <w:iCs/>
          <w:color w:val="000000"/>
          <w:sz w:val="28"/>
          <w:szCs w:val="28"/>
        </w:rPr>
        <w:t xml:space="preserve"> 81/2008</w:t>
      </w: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 w:rsidRPr="00EE4EE6">
        <w:rPr>
          <w:b/>
          <w:bCs/>
          <w:i/>
          <w:iCs/>
          <w:color w:val="000000"/>
          <w:sz w:val="20"/>
          <w:szCs w:val="20"/>
        </w:rPr>
        <w:t xml:space="preserve">Contratto </w:t>
      </w:r>
      <w:proofErr w:type="gramStart"/>
      <w:r w:rsidRPr="00EE4EE6">
        <w:rPr>
          <w:b/>
          <w:bCs/>
          <w:i/>
          <w:iCs/>
          <w:color w:val="000000"/>
          <w:sz w:val="20"/>
          <w:szCs w:val="20"/>
        </w:rPr>
        <w:t>d appalto</w:t>
      </w:r>
      <w:proofErr w:type="gramEnd"/>
    </w:p>
    <w:p w:rsidR="00C46184" w:rsidRPr="00EE4EE6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Ubicazione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Via Raffaello Sanzio, n. 34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Località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Cagli (PU)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>Natura del servizio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 xml:space="preserve">CONTRATTO </w:t>
      </w:r>
      <w:proofErr w:type="gramStart"/>
      <w:r w:rsidRPr="00EE4EE6">
        <w:rPr>
          <w:color w:val="000000"/>
          <w:sz w:val="20"/>
          <w:szCs w:val="20"/>
        </w:rPr>
        <w:t>D APPALTO</w:t>
      </w:r>
      <w:proofErr w:type="gramEnd"/>
      <w:r w:rsidRPr="00EE4EE6">
        <w:rPr>
          <w:color w:val="000000"/>
          <w:sz w:val="20"/>
          <w:szCs w:val="20"/>
        </w:rPr>
        <w:t xml:space="preserve"> PER LA GESTIONE DEL</w:t>
      </w:r>
    </w:p>
    <w:p w:rsidR="00C46184" w:rsidRPr="00EE4EE6" w:rsidRDefault="00C46184" w:rsidP="00C46184">
      <w:pPr>
        <w:autoSpaceDE w:val="0"/>
        <w:autoSpaceDN w:val="0"/>
        <w:adjustRightInd w:val="0"/>
        <w:ind w:left="354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CENTRO SOCIO-EDUCATIVO RIABILITATIVO DIURNO PER DISABILI </w:t>
      </w:r>
      <w:proofErr w:type="gramStart"/>
      <w:r w:rsidRPr="00EE4EE6">
        <w:rPr>
          <w:color w:val="000000"/>
          <w:sz w:val="20"/>
          <w:szCs w:val="20"/>
        </w:rPr>
        <w:t>L ALBERO</w:t>
      </w:r>
      <w:proofErr w:type="gramEnd"/>
      <w:r w:rsidRPr="00EE4EE6">
        <w:rPr>
          <w:color w:val="000000"/>
          <w:sz w:val="20"/>
          <w:szCs w:val="20"/>
        </w:rPr>
        <w:t xml:space="preserve"> DELLE STORIE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Inizio del servizio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Come da contratto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Durata del servizio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Come da contratto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Ammontare del servizio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Come da contratto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 xml:space="preserve">Costi per la sicurezza 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Non previsti</w:t>
      </w:r>
    </w:p>
    <w:p w:rsidR="00C46184" w:rsidRPr="00EE4EE6" w:rsidRDefault="00C46184" w:rsidP="00C46184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  <w:r w:rsidRPr="00EE4EE6">
        <w:rPr>
          <w:i/>
          <w:iCs/>
          <w:color w:val="000000"/>
          <w:sz w:val="20"/>
          <w:szCs w:val="20"/>
        </w:rPr>
        <w:t>N. Addetti</w:t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  <w:r w:rsidRPr="00EE4EE6">
        <w:rPr>
          <w:i/>
          <w:iCs/>
          <w:color w:val="000000"/>
          <w:sz w:val="20"/>
          <w:szCs w:val="20"/>
        </w:rPr>
        <w:tab/>
      </w:r>
    </w:p>
    <w:p w:rsidR="00C46184" w:rsidRPr="00EE4EE6" w:rsidRDefault="00C46184" w:rsidP="00C46184">
      <w:pPr>
        <w:autoSpaceDE w:val="0"/>
        <w:autoSpaceDN w:val="0"/>
        <w:adjustRightInd w:val="0"/>
        <w:rPr>
          <w:i/>
          <w:iCs/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Cagli (PU), lì ______________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>
      <w:pPr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br w:type="page"/>
      </w:r>
    </w:p>
    <w:p w:rsidR="00C46184" w:rsidRPr="00EE4EE6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lastRenderedPageBreak/>
        <w:t>SICUREZZA DEGLI APPALTI</w:t>
      </w:r>
    </w:p>
    <w:p w:rsidR="00C46184" w:rsidRPr="00EE4EE6" w:rsidRDefault="00C46184" w:rsidP="00C46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Art. 26 del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D.Lgs</w:t>
      </w:r>
      <w:proofErr w:type="gramEnd"/>
      <w:r w:rsidRPr="00EE4EE6">
        <w:rPr>
          <w:b/>
          <w:bCs/>
          <w:color w:val="000000"/>
          <w:sz w:val="20"/>
          <w:szCs w:val="20"/>
        </w:rPr>
        <w:t>.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n. 81/2008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Documento degli adempimenti per la sicurezza in cas</w:t>
      </w:r>
      <w:r w:rsidR="00EE4EE6">
        <w:rPr>
          <w:color w:val="000000"/>
          <w:sz w:val="20"/>
          <w:szCs w:val="20"/>
        </w:rPr>
        <w:t>o di affidamento dei lavori all’interno dell’</w:t>
      </w:r>
      <w:bookmarkStart w:id="0" w:name="_GoBack"/>
      <w:bookmarkEnd w:id="0"/>
      <w:r w:rsidRPr="00EE4EE6">
        <w:rPr>
          <w:color w:val="000000"/>
          <w:sz w:val="20"/>
          <w:szCs w:val="20"/>
        </w:rPr>
        <w:t xml:space="preserve">Ente, ad imprese appaltatrici o a lavoratori autonomi (ai sensi art. 26 del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n. 81/2008):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Ente Committente: </w:t>
      </w:r>
      <w:r w:rsidRPr="00EE4EE6">
        <w:rPr>
          <w:color w:val="000000"/>
          <w:sz w:val="20"/>
          <w:szCs w:val="20"/>
        </w:rPr>
        <w:tab/>
        <w:t>UNIONE MONTANA DEL CATRIA E DEL NERONE - CAGLI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Ditta Appaltatrice: </w:t>
      </w:r>
      <w:r w:rsidRPr="00EE4EE6">
        <w:rPr>
          <w:color w:val="000000"/>
          <w:sz w:val="20"/>
          <w:szCs w:val="20"/>
        </w:rPr>
        <w:tab/>
        <w:t>__________________________________________________________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ind w:left="2124" w:hanging="2124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Natura del servizio: </w:t>
      </w:r>
      <w:r w:rsidRPr="00EE4EE6">
        <w:rPr>
          <w:color w:val="000000"/>
          <w:sz w:val="20"/>
          <w:szCs w:val="20"/>
        </w:rPr>
        <w:tab/>
        <w:t xml:space="preserve">CONTRATTO D’APPALTO PER LA GESTIONE DEL CENTRO SOCIO EDUCATIVO RIABILITATIVO DIURNO PER DISABILI </w:t>
      </w:r>
      <w:proofErr w:type="gramStart"/>
      <w:r w:rsidRPr="00EE4EE6">
        <w:rPr>
          <w:color w:val="000000"/>
          <w:sz w:val="20"/>
          <w:szCs w:val="20"/>
        </w:rPr>
        <w:t>L ALBERO</w:t>
      </w:r>
      <w:proofErr w:type="gramEnd"/>
      <w:r w:rsidRPr="00EE4EE6">
        <w:rPr>
          <w:color w:val="000000"/>
          <w:sz w:val="20"/>
          <w:szCs w:val="20"/>
        </w:rPr>
        <w:t xml:space="preserve"> DELLE STORIE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Ubicazione: </w:t>
      </w:r>
      <w:r w:rsidRPr="00EE4EE6">
        <w:rPr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ab/>
        <w:t>VIA RAFFAELLO SANZIO, N. 34 61043 CAGLI (PU)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In relazione al servizio in oggetto e ai relativi adempimenti si registra quanto segue: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L’Ente Committente ha preso atto della specifica idoneità tecnico-professionale dell’appaltatrice, ai sensi dell’art. 26 comma 1 lettera a) del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81/2008 come da verbale allegato (</w:t>
      </w:r>
      <w:r w:rsidRPr="00EE4EE6">
        <w:rPr>
          <w:b/>
          <w:bCs/>
          <w:color w:val="000000"/>
          <w:sz w:val="20"/>
          <w:szCs w:val="20"/>
        </w:rPr>
        <w:t>Allegato 1</w:t>
      </w:r>
      <w:r w:rsidRPr="00EE4EE6">
        <w:rPr>
          <w:color w:val="000000"/>
          <w:sz w:val="20"/>
          <w:szCs w:val="20"/>
        </w:rPr>
        <w:t>);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 rispettivi Datori di Lavoro sono: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per </w:t>
      </w:r>
      <w:proofErr w:type="gramStart"/>
      <w:r w:rsidRPr="00EE4EE6">
        <w:rPr>
          <w:color w:val="000000"/>
          <w:sz w:val="20"/>
          <w:szCs w:val="20"/>
        </w:rPr>
        <w:t>l Ente</w:t>
      </w:r>
      <w:proofErr w:type="gramEnd"/>
      <w:r w:rsidRPr="00EE4EE6">
        <w:rPr>
          <w:color w:val="000000"/>
          <w:sz w:val="20"/>
          <w:szCs w:val="20"/>
        </w:rPr>
        <w:t xml:space="preserve"> Committente il Sig. Stefano Cordella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per la Ditta Appaltatrice il Sig. _______________________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 Responsabili dei rispettivi Servizi di Prevenzione e Protezione (RSPP) sono: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per </w:t>
      </w:r>
      <w:proofErr w:type="gramStart"/>
      <w:r w:rsidRPr="00EE4EE6">
        <w:rPr>
          <w:color w:val="000000"/>
          <w:sz w:val="20"/>
          <w:szCs w:val="20"/>
        </w:rPr>
        <w:t>l Ente</w:t>
      </w:r>
      <w:proofErr w:type="gramEnd"/>
      <w:r w:rsidRPr="00EE4EE6">
        <w:rPr>
          <w:color w:val="000000"/>
          <w:sz w:val="20"/>
          <w:szCs w:val="20"/>
        </w:rPr>
        <w:t xml:space="preserve"> Committente il Sig. Severi Oscardo (presso Sea Gruppo Srl);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per la Ditta Appaltatrice il Sig. _______________________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 rispettivi Rappresentanti dei Lavoratori per la Sicurezza (RLS) sono: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per </w:t>
      </w:r>
      <w:proofErr w:type="gramStart"/>
      <w:r w:rsidRPr="00EE4EE6">
        <w:rPr>
          <w:color w:val="000000"/>
          <w:sz w:val="20"/>
          <w:szCs w:val="20"/>
        </w:rPr>
        <w:t>l Ente</w:t>
      </w:r>
      <w:proofErr w:type="gramEnd"/>
      <w:r w:rsidRPr="00EE4EE6">
        <w:rPr>
          <w:color w:val="000000"/>
          <w:sz w:val="20"/>
          <w:szCs w:val="20"/>
        </w:rPr>
        <w:t xml:space="preserve"> Committente il Sig. ________________________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per la Ditta Appaltatrice il Sig. _______________________</w:t>
      </w: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pStyle w:val="Paragrafoelenco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 Datori di Lavo</w:t>
      </w:r>
      <w:r w:rsidR="00EE4EE6" w:rsidRPr="00EE4EE6">
        <w:rPr>
          <w:color w:val="000000"/>
          <w:sz w:val="20"/>
          <w:szCs w:val="20"/>
        </w:rPr>
        <w:t>ro dell’Ente Committente e dell’</w:t>
      </w:r>
      <w:r w:rsidRPr="00EE4EE6">
        <w:rPr>
          <w:color w:val="000000"/>
          <w:sz w:val="20"/>
          <w:szCs w:val="20"/>
        </w:rPr>
        <w:t>Impresa Appaltatrice, consultati in merito i rispettivi rappresentanti dei Lavoratori per la Sicurezza, hanno inoltre: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preso visione dell’informativa sui </w:t>
      </w:r>
      <w:r w:rsidR="00EE4EE6" w:rsidRPr="00EE4EE6">
        <w:rPr>
          <w:color w:val="000000"/>
          <w:sz w:val="20"/>
          <w:szCs w:val="20"/>
        </w:rPr>
        <w:t>rischi specifici esistenti nell’</w:t>
      </w:r>
      <w:r w:rsidRPr="00EE4EE6">
        <w:rPr>
          <w:color w:val="000000"/>
          <w:sz w:val="20"/>
          <w:szCs w:val="20"/>
        </w:rPr>
        <w:t>ambiente di lavoro della ditta Committente ai sensi dell’art. 26 comma 1 lettera b) (</w:t>
      </w:r>
      <w:r w:rsidRPr="00EE4EE6">
        <w:rPr>
          <w:b/>
          <w:bCs/>
          <w:color w:val="000000"/>
          <w:sz w:val="20"/>
          <w:szCs w:val="20"/>
        </w:rPr>
        <w:t>Allegato 2</w:t>
      </w:r>
      <w:r w:rsidRPr="00EE4EE6">
        <w:rPr>
          <w:color w:val="000000"/>
          <w:sz w:val="20"/>
          <w:szCs w:val="20"/>
        </w:rPr>
        <w:t>);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preso visione del documento di valutazione dei rischi redatto dall’Appaltatore, limitatamente ai rischi specifici dell’appalto oggetto del presente documento, ai sensi dell</w:t>
      </w:r>
      <w:r w:rsidR="00EE4EE6" w:rsidRPr="00EE4EE6">
        <w:rPr>
          <w:color w:val="000000"/>
          <w:sz w:val="20"/>
          <w:szCs w:val="20"/>
        </w:rPr>
        <w:t>’</w:t>
      </w:r>
      <w:r w:rsidRPr="00EE4EE6">
        <w:rPr>
          <w:color w:val="000000"/>
          <w:sz w:val="20"/>
          <w:szCs w:val="20"/>
        </w:rPr>
        <w:t xml:space="preserve">art. 28 del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81/2008;</w:t>
      </w:r>
    </w:p>
    <w:p w:rsidR="00C46184" w:rsidRPr="00EE4EE6" w:rsidRDefault="00C46184" w:rsidP="00C4618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concordato e definito le seguenti misure di prevenzione e protezione da adottare per il coordinamento della sicurezza nel corso dei lavori, anche per eliminare i rischi dovuti alle interferenze; tali intervent</w:t>
      </w:r>
      <w:r w:rsidR="00EE4EE6" w:rsidRPr="00EE4EE6">
        <w:rPr>
          <w:color w:val="000000"/>
          <w:sz w:val="20"/>
          <w:szCs w:val="20"/>
        </w:rPr>
        <w:t>i sono concordati ai sensi dell’</w:t>
      </w:r>
      <w:r w:rsidRPr="00EE4EE6">
        <w:rPr>
          <w:color w:val="000000"/>
          <w:sz w:val="20"/>
          <w:szCs w:val="20"/>
        </w:rPr>
        <w:t xml:space="preserve">art. 26 commi 2 e 3 del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81/2008: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>
      <w:pPr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br w:type="page"/>
      </w:r>
    </w:p>
    <w:p w:rsidR="00C46184" w:rsidRPr="00EE4EE6" w:rsidRDefault="00C46184" w:rsidP="00C46184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426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 Macchine attrezzature previste per i lavori appaltati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Oggetto del presente appalto è la gestione complessiva, da parte della ditta appaltatrice, del centro socio-educativo riabilitativo diurno per disabili sito in via Raffaello Sanzio, n. 34 nel Comune di Cagli.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L’Ente committente mette a disposizione i locali, gli arredi e le seguenti apparecchiature: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personal computer;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telefono e fax;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 xml:space="preserve">attrezzature e materiali per </w:t>
      </w:r>
      <w:proofErr w:type="gramStart"/>
      <w:r w:rsidRPr="00EE4EE6">
        <w:rPr>
          <w:b/>
          <w:bCs/>
          <w:color w:val="000000"/>
          <w:sz w:val="20"/>
          <w:szCs w:val="20"/>
        </w:rPr>
        <w:t>l attività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motoria;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lavastoviglie;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piano cottura;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forno;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frigorifero;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utensili da cucina, pentolame, ecc.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La ditta appaltatrice integra con eventuale materiale necessario per </w:t>
      </w:r>
      <w:proofErr w:type="gramStart"/>
      <w:r w:rsidRPr="00EE4EE6">
        <w:rPr>
          <w:b/>
          <w:bCs/>
          <w:color w:val="000000"/>
          <w:sz w:val="20"/>
          <w:szCs w:val="20"/>
        </w:rPr>
        <w:t>l espletamento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del servizio (materiale per l’attività di animazione e didattica).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Le attrezzature fornite dal’Ente committente sono adeguate al lavoro da svolgere ed idonee ai fini della sicurezza e della salute, cioè dotate delle adeguate protezioni e dispositivi di sicurezza come imposto dalla normativa antinfortunistica vigente.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Le attrezzature dovranno essere usate correttamente secondo dettagliate procedure di sicurezza.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Per le attrezzature di lavoro che devono essere accompagnate da specifiche documentazioni e/o certificazioni dovranno rendersi disponibili le documentazioni relative. In mancanza è fatto divieto di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utilizzo.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 locali di lavoro sono dotati della seguente documentazione: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certificato di agibilità/abitabilità;</w:t>
      </w:r>
    </w:p>
    <w:p w:rsidR="00C46184" w:rsidRPr="00EE4EE6" w:rsidRDefault="00C46184" w:rsidP="00C46184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 xml:space="preserve">dichiarazione di conformità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dell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impianto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elettrico ai sensi della Legge 46/90;</w:t>
      </w:r>
    </w:p>
    <w:p w:rsidR="00C46184" w:rsidRPr="00EE4EE6" w:rsidRDefault="00C46184" w:rsidP="00C4618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 xml:space="preserve">prove di funzionalità tecnica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dell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impianto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di riscaldamento;</w:t>
      </w:r>
    </w:p>
    <w:p w:rsidR="00C46184" w:rsidRPr="00EE4EE6" w:rsidRDefault="00C46184" w:rsidP="00C4618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 xml:space="preserve">conformità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dell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impianto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termo-idraulico;</w:t>
      </w:r>
    </w:p>
    <w:p w:rsidR="00C46184" w:rsidRPr="00EE4EE6" w:rsidRDefault="00C46184" w:rsidP="00C4618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autorizzazione sanitaria.</w:t>
      </w:r>
    </w:p>
    <w:p w:rsidR="00C46184" w:rsidRPr="00EE4EE6" w:rsidRDefault="00C46184" w:rsidP="00C46184">
      <w:pPr>
        <w:rPr>
          <w:color w:val="000000"/>
          <w:sz w:val="20"/>
          <w:szCs w:val="20"/>
        </w:rPr>
      </w:pPr>
    </w:p>
    <w:p w:rsidR="00C46184" w:rsidRPr="00EE4EE6" w:rsidRDefault="00C46184" w:rsidP="00C46184">
      <w:pPr>
        <w:pStyle w:val="Paragrafoelenco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 Rischi specifici presenti e misure di prevenzione adottate</w:t>
      </w:r>
    </w:p>
    <w:p w:rsidR="00C46184" w:rsidRPr="00EE4EE6" w:rsidRDefault="00C46184" w:rsidP="00C46184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C46184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 rischi generici presenti all’</w:t>
      </w:r>
      <w:r w:rsidR="00C46184" w:rsidRPr="00EE4EE6">
        <w:rPr>
          <w:b/>
          <w:bCs/>
          <w:color w:val="000000"/>
          <w:sz w:val="20"/>
          <w:szCs w:val="20"/>
        </w:rPr>
        <w:t>interno di tutti i locali di lavoro sono: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di inciampo, scivolamento e caduta;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di urti, colpi ed impatti;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incendio;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di elettrocuzione.</w:t>
      </w:r>
    </w:p>
    <w:p w:rsidR="00C46184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 rischi specifici presenti all’</w:t>
      </w:r>
      <w:r w:rsidR="00C46184" w:rsidRPr="00EE4EE6">
        <w:rPr>
          <w:b/>
          <w:bCs/>
          <w:color w:val="000000"/>
          <w:sz w:val="20"/>
          <w:szCs w:val="20"/>
        </w:rPr>
        <w:t>interno del locale cucina sono: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di ustioni;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="008B5441" w:rsidRPr="00EE4EE6">
        <w:rPr>
          <w:b/>
          <w:bCs/>
          <w:color w:val="000000"/>
          <w:sz w:val="20"/>
          <w:szCs w:val="20"/>
        </w:rPr>
        <w:t>rischio di caduta oggetti dall’</w:t>
      </w:r>
      <w:r w:rsidRPr="00EE4EE6">
        <w:rPr>
          <w:b/>
          <w:bCs/>
          <w:color w:val="000000"/>
          <w:sz w:val="20"/>
          <w:szCs w:val="20"/>
        </w:rPr>
        <w:t>alto;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- </w:t>
      </w:r>
      <w:r w:rsidRPr="00EE4EE6">
        <w:rPr>
          <w:b/>
          <w:bCs/>
          <w:color w:val="000000"/>
          <w:sz w:val="20"/>
          <w:szCs w:val="20"/>
        </w:rPr>
        <w:t>rischio di tagli e abrasioni agli arti superiori.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Per i rischi specifici presenti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all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interno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dei loc</w:t>
      </w:r>
      <w:r w:rsidR="008B5441" w:rsidRPr="00EE4EE6">
        <w:rPr>
          <w:b/>
          <w:bCs/>
          <w:color w:val="000000"/>
          <w:sz w:val="20"/>
          <w:szCs w:val="20"/>
        </w:rPr>
        <w:t>ali di lavoro di proprietà dell’</w:t>
      </w:r>
      <w:r w:rsidRPr="00EE4EE6">
        <w:rPr>
          <w:b/>
          <w:bCs/>
          <w:color w:val="000000"/>
          <w:sz w:val="20"/>
          <w:szCs w:val="20"/>
        </w:rPr>
        <w:t>Ente committente e per le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misure di prevenzione adottate/da adottare si faccia rifer</w:t>
      </w:r>
      <w:r w:rsidR="008B5441" w:rsidRPr="00EE4EE6">
        <w:rPr>
          <w:b/>
          <w:bCs/>
          <w:color w:val="000000"/>
          <w:sz w:val="20"/>
          <w:szCs w:val="20"/>
        </w:rPr>
        <w:t>imento all’</w:t>
      </w:r>
      <w:r w:rsidRPr="00EE4EE6">
        <w:rPr>
          <w:b/>
          <w:bCs/>
          <w:color w:val="000000"/>
          <w:sz w:val="20"/>
          <w:szCs w:val="20"/>
        </w:rPr>
        <w:t>allegato 2 Informazioni sui</w:t>
      </w:r>
      <w:r w:rsidR="008B5441" w:rsidRPr="00EE4EE6">
        <w:rPr>
          <w:b/>
          <w:bCs/>
          <w:color w:val="000000"/>
          <w:sz w:val="20"/>
          <w:szCs w:val="20"/>
        </w:rPr>
        <w:t xml:space="preserve"> rischi</w:t>
      </w:r>
      <w:r w:rsidRPr="00EE4EE6">
        <w:rPr>
          <w:b/>
          <w:bCs/>
          <w:color w:val="000000"/>
          <w:sz w:val="20"/>
          <w:szCs w:val="20"/>
        </w:rPr>
        <w:t>.</w:t>
      </w:r>
    </w:p>
    <w:p w:rsidR="00C46184" w:rsidRPr="00EE4EE6" w:rsidRDefault="00C46184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3</w:t>
      </w:r>
      <w:r w:rsidR="008B5441" w:rsidRPr="00EE4EE6">
        <w:rPr>
          <w:color w:val="000000"/>
          <w:sz w:val="20"/>
          <w:szCs w:val="20"/>
        </w:rPr>
        <w:t>.</w:t>
      </w:r>
      <w:r w:rsidRPr="00EE4EE6">
        <w:rPr>
          <w:color w:val="000000"/>
          <w:sz w:val="20"/>
          <w:szCs w:val="20"/>
        </w:rPr>
        <w:t xml:space="preserve"> Lavorazioni interferenti pericolose e misure di sicurezza integrative</w:t>
      </w:r>
    </w:p>
    <w:p w:rsidR="008B5441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Non sussistono lavorazioni interferenti pericolose in quanto le attività di gestione del centro </w:t>
      </w:r>
      <w:r w:rsidR="008B5441" w:rsidRPr="00EE4EE6">
        <w:rPr>
          <w:b/>
          <w:bCs/>
          <w:color w:val="000000"/>
          <w:sz w:val="20"/>
          <w:szCs w:val="20"/>
        </w:rPr>
        <w:t xml:space="preserve">socio educativo </w:t>
      </w:r>
      <w:r w:rsidRPr="00EE4EE6">
        <w:rPr>
          <w:b/>
          <w:bCs/>
          <w:color w:val="000000"/>
          <w:sz w:val="20"/>
          <w:szCs w:val="20"/>
        </w:rPr>
        <w:t>riabilitativo vengono svolte</w:t>
      </w:r>
      <w:r w:rsidR="008B5441" w:rsidRPr="00EE4EE6">
        <w:rPr>
          <w:b/>
          <w:bCs/>
          <w:color w:val="000000"/>
          <w:sz w:val="20"/>
          <w:szCs w:val="20"/>
        </w:rPr>
        <w:t xml:space="preserve"> in assenza dei dipendenti dell’</w:t>
      </w:r>
      <w:r w:rsidRPr="00EE4EE6">
        <w:rPr>
          <w:b/>
          <w:bCs/>
          <w:color w:val="000000"/>
          <w:sz w:val="20"/>
          <w:szCs w:val="20"/>
        </w:rPr>
        <w:t>Ente committente.</w:t>
      </w:r>
    </w:p>
    <w:p w:rsidR="00C46184" w:rsidRPr="00EE4EE6" w:rsidRDefault="008B5441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4.</w:t>
      </w:r>
      <w:r w:rsidR="00C46184" w:rsidRPr="00EE4EE6">
        <w:rPr>
          <w:color w:val="000000"/>
          <w:sz w:val="20"/>
          <w:szCs w:val="20"/>
        </w:rPr>
        <w:t xml:space="preserve"> Dotazione dei Dispositivi di Protezione Individuali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Gli operatori della ditta appaltatrice sono dotati dei seguenti dispositivi di protezione individuale: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- guanti in lattice monouso.</w:t>
      </w:r>
    </w:p>
    <w:p w:rsidR="00C46184" w:rsidRPr="00EE4EE6" w:rsidRDefault="008B5441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5. </w:t>
      </w:r>
      <w:r w:rsidR="00C46184" w:rsidRPr="00EE4EE6">
        <w:rPr>
          <w:color w:val="000000"/>
          <w:sz w:val="20"/>
          <w:szCs w:val="20"/>
        </w:rPr>
        <w:t>Aree destinate allo stoccaggio dei materiali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Non sono previste aree destinate allo stoccaggio dei materiali.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proofErr w:type="gramStart"/>
      <w:r w:rsidRPr="00EE4EE6">
        <w:rPr>
          <w:b/>
          <w:bCs/>
          <w:color w:val="000000"/>
          <w:sz w:val="20"/>
          <w:szCs w:val="20"/>
        </w:rPr>
        <w:t>E</w:t>
      </w:r>
      <w:r w:rsidR="008B5441" w:rsidRPr="00EE4EE6">
        <w:rPr>
          <w:b/>
          <w:bCs/>
          <w:color w:val="000000"/>
          <w:sz w:val="20"/>
          <w:szCs w:val="20"/>
        </w:rPr>
        <w:t>’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comunque sempre vietato posizionare materiali ed attrezzature davanti alle vie di fuga in modo da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permettere una rapida evacuazione in caso di emergenza.</w:t>
      </w:r>
    </w:p>
    <w:p w:rsidR="00C46184" w:rsidRPr="00EE4EE6" w:rsidRDefault="00C46184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6</w:t>
      </w:r>
      <w:r w:rsidR="008B5441" w:rsidRPr="00EE4EE6">
        <w:rPr>
          <w:color w:val="000000"/>
          <w:sz w:val="20"/>
          <w:szCs w:val="20"/>
        </w:rPr>
        <w:t>.</w:t>
      </w:r>
      <w:r w:rsidRPr="00EE4EE6">
        <w:rPr>
          <w:color w:val="000000"/>
          <w:sz w:val="20"/>
          <w:szCs w:val="20"/>
        </w:rPr>
        <w:t xml:space="preserve"> Misure per la prevenzione incendi e le situazioni di emergenza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 locali di lavoro, presso cui operano gli operatori della ditta appaltatrice, dispongono delle</w:t>
      </w:r>
      <w:r w:rsidR="008B5441" w:rsidRPr="00EE4EE6">
        <w:rPr>
          <w:b/>
          <w:bCs/>
          <w:color w:val="000000"/>
          <w:sz w:val="20"/>
          <w:szCs w:val="20"/>
        </w:rPr>
        <w:t xml:space="preserve"> n</w:t>
      </w:r>
      <w:r w:rsidRPr="00EE4EE6">
        <w:rPr>
          <w:b/>
          <w:bCs/>
          <w:color w:val="000000"/>
          <w:sz w:val="20"/>
          <w:szCs w:val="20"/>
        </w:rPr>
        <w:t>ecessarie attrezzature di prima lotta antincendio quali estintori portatili; sono presenti planimetrie</w:t>
      </w:r>
      <w:r w:rsidR="008B5441" w:rsidRPr="00EE4EE6">
        <w:rPr>
          <w:b/>
          <w:bCs/>
          <w:color w:val="000000"/>
          <w:sz w:val="20"/>
          <w:szCs w:val="20"/>
        </w:rPr>
        <w:t xml:space="preserve"> </w:t>
      </w:r>
      <w:r w:rsidRPr="00EE4EE6">
        <w:rPr>
          <w:b/>
          <w:bCs/>
          <w:color w:val="000000"/>
          <w:sz w:val="20"/>
          <w:szCs w:val="20"/>
        </w:rPr>
        <w:t>che segnalano il posizionamento delle attrezzature antincendio e sulle quali sono individuate le vie di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esodo; le uscite </w:t>
      </w:r>
      <w:proofErr w:type="gramStart"/>
      <w:r w:rsidRPr="00EE4EE6">
        <w:rPr>
          <w:b/>
          <w:bCs/>
          <w:color w:val="000000"/>
          <w:sz w:val="20"/>
          <w:szCs w:val="20"/>
        </w:rPr>
        <w:t>d emergenza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sono opportunamente segnalate e dotate di maniglione antipanico. E</w:t>
      </w:r>
      <w:r w:rsidR="008B5441" w:rsidRPr="00EE4EE6">
        <w:rPr>
          <w:b/>
          <w:bCs/>
          <w:color w:val="000000"/>
          <w:sz w:val="20"/>
          <w:szCs w:val="20"/>
        </w:rPr>
        <w:t xml:space="preserve"> </w:t>
      </w:r>
      <w:r w:rsidRPr="00EE4EE6">
        <w:rPr>
          <w:b/>
          <w:bCs/>
          <w:color w:val="000000"/>
          <w:sz w:val="20"/>
          <w:szCs w:val="20"/>
        </w:rPr>
        <w:t>presente adeguata Cassetta di Primo Soccorso il cui contenuto è conforme a quanto richiesto dal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D.M. 388/03.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 locali sono dotati di appositi rivelatori di fumo, la cucina è dotata di adeguata porta REI; nel piazzale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esterno è presente opportuna cartellonistica indicante il punto di raccolta.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In caso di evacuazione in emergenza abbandonare immediatamente i locali e radunarsi in zona</w:t>
      </w:r>
    </w:p>
    <w:p w:rsidR="00C46184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sicura all’</w:t>
      </w:r>
      <w:r w:rsidR="00C46184" w:rsidRPr="00EE4EE6">
        <w:rPr>
          <w:b/>
          <w:bCs/>
          <w:color w:val="000000"/>
          <w:sz w:val="20"/>
          <w:szCs w:val="20"/>
        </w:rPr>
        <w:t>esterno.</w:t>
      </w:r>
    </w:p>
    <w:p w:rsidR="00C46184" w:rsidRPr="00EE4EE6" w:rsidRDefault="008B5441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7. </w:t>
      </w:r>
      <w:r w:rsidR="00C46184" w:rsidRPr="00EE4EE6">
        <w:rPr>
          <w:color w:val="000000"/>
          <w:sz w:val="20"/>
          <w:szCs w:val="20"/>
        </w:rPr>
        <w:t>Locali zone di lavoro ad accesso controllato o interdetti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Non previste.</w:t>
      </w:r>
    </w:p>
    <w:p w:rsidR="00C46184" w:rsidRPr="00EE4EE6" w:rsidRDefault="00C46184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8</w:t>
      </w:r>
      <w:r w:rsidR="008B5441" w:rsidRPr="00EE4EE6">
        <w:rPr>
          <w:color w:val="000000"/>
          <w:sz w:val="20"/>
          <w:szCs w:val="20"/>
        </w:rPr>
        <w:t>.</w:t>
      </w:r>
      <w:r w:rsidRPr="00EE4EE6">
        <w:rPr>
          <w:color w:val="000000"/>
          <w:sz w:val="20"/>
          <w:szCs w:val="20"/>
        </w:rPr>
        <w:t xml:space="preserve"> Delimitazione ed organizzazione </w:t>
      </w:r>
      <w:proofErr w:type="spellStart"/>
      <w:proofErr w:type="gramStart"/>
      <w:r w:rsidRPr="00EE4EE6">
        <w:rPr>
          <w:color w:val="000000"/>
          <w:sz w:val="20"/>
          <w:szCs w:val="20"/>
        </w:rPr>
        <w:t>dell</w:t>
      </w:r>
      <w:proofErr w:type="spellEnd"/>
      <w:r w:rsidRPr="00EE4EE6">
        <w:rPr>
          <w:color w:val="000000"/>
          <w:sz w:val="20"/>
          <w:szCs w:val="20"/>
        </w:rPr>
        <w:t xml:space="preserve"> area</w:t>
      </w:r>
      <w:proofErr w:type="gramEnd"/>
      <w:r w:rsidRPr="00EE4EE6">
        <w:rPr>
          <w:color w:val="000000"/>
          <w:sz w:val="20"/>
          <w:szCs w:val="20"/>
        </w:rPr>
        <w:t xml:space="preserve"> di lavoro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Non previste.</w:t>
      </w:r>
    </w:p>
    <w:p w:rsidR="00C46184" w:rsidRPr="00EE4EE6" w:rsidRDefault="00C46184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9</w:t>
      </w:r>
      <w:r w:rsidR="008B5441" w:rsidRPr="00EE4EE6">
        <w:rPr>
          <w:color w:val="000000"/>
          <w:sz w:val="20"/>
          <w:szCs w:val="20"/>
        </w:rPr>
        <w:t>.</w:t>
      </w:r>
      <w:r w:rsidRPr="00EE4EE6">
        <w:rPr>
          <w:color w:val="000000"/>
          <w:sz w:val="20"/>
          <w:szCs w:val="20"/>
        </w:rPr>
        <w:t xml:space="preserve"> Spogliatoi, servizi igienici, locali di riposo per i lavoratori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I lavoratori della ditta appaltatrice si avvalgono dei servizi igienici presenti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all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interno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dei locali di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lavoro dell</w:t>
      </w:r>
      <w:r w:rsidR="008B5441" w:rsidRPr="00EE4EE6">
        <w:rPr>
          <w:b/>
          <w:bCs/>
          <w:color w:val="000000"/>
          <w:sz w:val="20"/>
          <w:szCs w:val="20"/>
        </w:rPr>
        <w:t>’</w:t>
      </w:r>
      <w:r w:rsidRPr="00EE4EE6">
        <w:rPr>
          <w:b/>
          <w:bCs/>
          <w:color w:val="000000"/>
          <w:sz w:val="20"/>
          <w:szCs w:val="20"/>
        </w:rPr>
        <w:t>Ente committente.</w:t>
      </w:r>
    </w:p>
    <w:p w:rsidR="00C46184" w:rsidRPr="00EE4EE6" w:rsidRDefault="00C46184" w:rsidP="008B5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10 Altre, specificare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>Le operatrici della ditta appaltatrice sono dotate di apposito tesserino di riconoscimento previsto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0"/>
          <w:szCs w:val="20"/>
        </w:rPr>
      </w:pPr>
      <w:proofErr w:type="spellStart"/>
      <w:r w:rsidRPr="00EE4EE6">
        <w:rPr>
          <w:b/>
          <w:bCs/>
          <w:color w:val="000000"/>
          <w:sz w:val="20"/>
          <w:szCs w:val="20"/>
        </w:rPr>
        <w:t>dall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art. 26, comma 8 del </w:t>
      </w:r>
      <w:proofErr w:type="spellStart"/>
      <w:proofErr w:type="gramStart"/>
      <w:r w:rsidRPr="00EE4EE6">
        <w:rPr>
          <w:b/>
          <w:bCs/>
          <w:color w:val="000000"/>
          <w:sz w:val="20"/>
          <w:szCs w:val="20"/>
        </w:rPr>
        <w:t>D.Lgs</w:t>
      </w:r>
      <w:proofErr w:type="gramEnd"/>
      <w:r w:rsidRPr="00EE4EE6">
        <w:rPr>
          <w:b/>
          <w:bCs/>
          <w:color w:val="000000"/>
          <w:sz w:val="20"/>
          <w:szCs w:val="20"/>
        </w:rPr>
        <w:t>.</w:t>
      </w:r>
      <w:proofErr w:type="spellEnd"/>
      <w:r w:rsidRPr="00EE4EE6">
        <w:rPr>
          <w:b/>
          <w:bCs/>
          <w:color w:val="000000"/>
          <w:sz w:val="20"/>
          <w:szCs w:val="20"/>
        </w:rPr>
        <w:t xml:space="preserve"> 81/2008.</w:t>
      </w:r>
    </w:p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Si allegano:</w:t>
      </w:r>
    </w:p>
    <w:p w:rsidR="00C46184" w:rsidRPr="00EE4EE6" w:rsidRDefault="00C46184" w:rsidP="008B54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idoneità tecnico-professionale della ditta appaltatrice (</w:t>
      </w:r>
      <w:r w:rsidRPr="00EE4EE6">
        <w:rPr>
          <w:b/>
          <w:bCs/>
          <w:color w:val="000000"/>
          <w:sz w:val="20"/>
          <w:szCs w:val="20"/>
        </w:rPr>
        <w:t>Allegato 1</w:t>
      </w:r>
      <w:r w:rsidRPr="00EE4EE6">
        <w:rPr>
          <w:color w:val="000000"/>
          <w:sz w:val="20"/>
          <w:szCs w:val="20"/>
        </w:rPr>
        <w:t>);</w:t>
      </w:r>
    </w:p>
    <w:p w:rsidR="00C46184" w:rsidRPr="00EE4EE6" w:rsidRDefault="00C46184" w:rsidP="008B54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informazione sui rischi specifici esistenti (</w:t>
      </w:r>
      <w:r w:rsidRPr="00EE4EE6">
        <w:rPr>
          <w:b/>
          <w:bCs/>
          <w:color w:val="000000"/>
          <w:sz w:val="20"/>
          <w:szCs w:val="20"/>
        </w:rPr>
        <w:t>Allegato 2</w:t>
      </w:r>
      <w:r w:rsidRPr="00EE4EE6">
        <w:rPr>
          <w:color w:val="000000"/>
          <w:sz w:val="20"/>
          <w:szCs w:val="20"/>
        </w:rPr>
        <w:t>);</w:t>
      </w:r>
    </w:p>
    <w:p w:rsidR="00C46184" w:rsidRPr="00EE4EE6" w:rsidRDefault="00C46184" w:rsidP="008B544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verbale di riunione preliminare di coordinamento svolta tra </w:t>
      </w:r>
      <w:proofErr w:type="gramStart"/>
      <w:r w:rsidRPr="00EE4EE6">
        <w:rPr>
          <w:color w:val="000000"/>
          <w:sz w:val="20"/>
          <w:szCs w:val="20"/>
        </w:rPr>
        <w:t>l Ente</w:t>
      </w:r>
      <w:proofErr w:type="gramEnd"/>
      <w:r w:rsidRPr="00EE4EE6">
        <w:rPr>
          <w:color w:val="000000"/>
          <w:sz w:val="20"/>
          <w:szCs w:val="20"/>
        </w:rPr>
        <w:t xml:space="preserve"> Committente e la Ditta Appaltatrice (</w:t>
      </w:r>
      <w:r w:rsidRPr="00EE4EE6">
        <w:rPr>
          <w:b/>
          <w:bCs/>
          <w:color w:val="000000"/>
          <w:sz w:val="20"/>
          <w:szCs w:val="20"/>
        </w:rPr>
        <w:t>Allegato</w:t>
      </w:r>
      <w:r w:rsidR="008B5441" w:rsidRPr="00EE4EE6">
        <w:rPr>
          <w:b/>
          <w:bCs/>
          <w:color w:val="000000"/>
          <w:sz w:val="20"/>
          <w:szCs w:val="20"/>
        </w:rPr>
        <w:t xml:space="preserve"> </w:t>
      </w:r>
      <w:r w:rsidRPr="00EE4EE6">
        <w:rPr>
          <w:b/>
          <w:bCs/>
          <w:color w:val="000000"/>
          <w:sz w:val="20"/>
          <w:szCs w:val="20"/>
        </w:rPr>
        <w:t>3</w:t>
      </w:r>
      <w:r w:rsidRPr="00EE4EE6">
        <w:rPr>
          <w:color w:val="000000"/>
          <w:sz w:val="20"/>
          <w:szCs w:val="20"/>
        </w:rPr>
        <w:t>).</w:t>
      </w:r>
    </w:p>
    <w:p w:rsidR="008B5441" w:rsidRPr="00EE4EE6" w:rsidRDefault="008B5441">
      <w:pPr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br w:type="page"/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Il Datore di Lavoro Committente ed il Datore di Lavoro Appaltatore si impegnano a fornire ai lavoratori interessati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tutte le informazioni e la formazione sui rischi specifici presenti negli ambienti in cui sono destinati ad operare.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Cagli (PU), lì ________________</w:t>
      </w:r>
    </w:p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t xml:space="preserve">Per </w:t>
      </w:r>
      <w:proofErr w:type="gramStart"/>
      <w:r w:rsidRPr="00EE4EE6">
        <w:rPr>
          <w:b/>
          <w:bCs/>
          <w:color w:val="000000"/>
          <w:sz w:val="20"/>
          <w:szCs w:val="20"/>
        </w:rPr>
        <w:t>l Ente</w:t>
      </w:r>
      <w:proofErr w:type="gramEnd"/>
      <w:r w:rsidRPr="00EE4EE6">
        <w:rPr>
          <w:b/>
          <w:bCs/>
          <w:color w:val="000000"/>
          <w:sz w:val="20"/>
          <w:szCs w:val="20"/>
        </w:rPr>
        <w:t xml:space="preserve"> Committente: </w:t>
      </w:r>
      <w:r w:rsidR="008B5441" w:rsidRPr="00EE4EE6">
        <w:rPr>
          <w:b/>
          <w:bCs/>
          <w:color w:val="000000"/>
          <w:sz w:val="20"/>
          <w:szCs w:val="20"/>
        </w:rPr>
        <w:tab/>
      </w:r>
      <w:r w:rsidR="008B5441" w:rsidRPr="00EE4EE6">
        <w:rPr>
          <w:b/>
          <w:bCs/>
          <w:color w:val="000000"/>
          <w:sz w:val="20"/>
          <w:szCs w:val="20"/>
        </w:rPr>
        <w:tab/>
      </w:r>
      <w:r w:rsidR="008B5441" w:rsidRPr="00EE4EE6">
        <w:rPr>
          <w:b/>
          <w:bCs/>
          <w:color w:val="000000"/>
          <w:sz w:val="20"/>
          <w:szCs w:val="20"/>
        </w:rPr>
        <w:tab/>
      </w:r>
      <w:r w:rsidR="008B5441" w:rsidRPr="00EE4EE6">
        <w:rPr>
          <w:b/>
          <w:bCs/>
          <w:color w:val="000000"/>
          <w:sz w:val="20"/>
          <w:szCs w:val="20"/>
        </w:rPr>
        <w:tab/>
      </w:r>
      <w:r w:rsidRPr="00EE4EE6">
        <w:rPr>
          <w:b/>
          <w:bCs/>
          <w:color w:val="000000"/>
          <w:sz w:val="20"/>
          <w:szCs w:val="20"/>
        </w:rPr>
        <w:t>Per la Ditta Appaltatrice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Il Datore di Lavoro</w:t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  <w:t>Il Datore di Lavoro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______________________________</w:t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______________________________</w:t>
      </w:r>
    </w:p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8B5441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Il Responsabile del Servizio di Prevenzione e</w:t>
      </w:r>
      <w:r w:rsidR="008B5441" w:rsidRPr="00EE4EE6">
        <w:rPr>
          <w:color w:val="000000"/>
          <w:sz w:val="20"/>
          <w:szCs w:val="20"/>
        </w:rPr>
        <w:t xml:space="preserve">           </w:t>
      </w:r>
      <w:r w:rsidR="008B5441" w:rsidRPr="00EE4EE6">
        <w:rPr>
          <w:color w:val="000000"/>
          <w:sz w:val="20"/>
          <w:szCs w:val="20"/>
        </w:rPr>
        <w:tab/>
        <w:t xml:space="preserve">Il Responsabile del Servizio di Prevenzione e Protezione </w:t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  <w:t>Protezione</w:t>
      </w:r>
    </w:p>
    <w:p w:rsidR="00C46184" w:rsidRPr="00EE4EE6" w:rsidRDefault="00C46184" w:rsidP="008B5441">
      <w:pPr>
        <w:tabs>
          <w:tab w:val="left" w:pos="49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______________________________</w:t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Pr="00EE4EE6">
        <w:rPr>
          <w:color w:val="000000"/>
          <w:sz w:val="20"/>
          <w:szCs w:val="20"/>
        </w:rPr>
        <w:t>______________________________</w:t>
      </w:r>
    </w:p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8B5441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Il Rappresentante dei lavoratori per la Sicurezza</w:t>
      </w:r>
      <w:r w:rsidR="008B5441" w:rsidRPr="00EE4EE6">
        <w:rPr>
          <w:color w:val="000000"/>
          <w:sz w:val="20"/>
          <w:szCs w:val="20"/>
        </w:rPr>
        <w:t xml:space="preserve"> </w:t>
      </w:r>
      <w:r w:rsidR="008B5441" w:rsidRPr="00EE4EE6">
        <w:rPr>
          <w:color w:val="000000"/>
          <w:sz w:val="20"/>
          <w:szCs w:val="20"/>
        </w:rPr>
        <w:tab/>
        <w:t>Il Rappresentante dei lavoratori per la Sicurezza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______________________________</w:t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</w:r>
      <w:r w:rsidR="008B5441" w:rsidRPr="00EE4EE6">
        <w:rPr>
          <w:color w:val="000000"/>
          <w:sz w:val="20"/>
          <w:szCs w:val="20"/>
        </w:rPr>
        <w:tab/>
        <w:t>_________</w:t>
      </w:r>
      <w:r w:rsidRPr="00EE4EE6">
        <w:rPr>
          <w:color w:val="000000"/>
          <w:sz w:val="20"/>
          <w:szCs w:val="20"/>
        </w:rPr>
        <w:t>_____________________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8B5441" w:rsidRPr="00EE4EE6" w:rsidRDefault="008B5441">
      <w:pPr>
        <w:rPr>
          <w:b/>
          <w:bCs/>
          <w:color w:val="000000"/>
          <w:sz w:val="20"/>
          <w:szCs w:val="20"/>
        </w:rPr>
      </w:pPr>
      <w:r w:rsidRPr="00EE4EE6">
        <w:rPr>
          <w:b/>
          <w:bCs/>
          <w:color w:val="000000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B5441" w:rsidRPr="00EE4EE6" w:rsidTr="008B5441">
        <w:tc>
          <w:tcPr>
            <w:tcW w:w="1526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E4EE6">
              <w:rPr>
                <w:b/>
                <w:bCs/>
                <w:color w:val="000000"/>
                <w:sz w:val="20"/>
                <w:szCs w:val="20"/>
              </w:rPr>
              <w:t>Allegato 1</w:t>
            </w:r>
          </w:p>
        </w:tc>
        <w:tc>
          <w:tcPr>
            <w:tcW w:w="8252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E6">
              <w:rPr>
                <w:b/>
                <w:bCs/>
                <w:color w:val="000000"/>
                <w:sz w:val="20"/>
                <w:szCs w:val="20"/>
              </w:rPr>
              <w:t>IDONEITÀ TECNICO PROFESSIONALE</w:t>
            </w:r>
          </w:p>
          <w:p w:rsidR="008B5441" w:rsidRPr="00EE4EE6" w:rsidRDefault="008B5441" w:rsidP="008B54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4EE6">
              <w:rPr>
                <w:b/>
                <w:bCs/>
                <w:color w:val="000000"/>
                <w:sz w:val="20"/>
                <w:szCs w:val="20"/>
              </w:rPr>
              <w:t xml:space="preserve">art. 26 comma 1 lettera a) </w:t>
            </w:r>
            <w:proofErr w:type="spellStart"/>
            <w:proofErr w:type="gramStart"/>
            <w:r w:rsidRPr="00EE4EE6">
              <w:rPr>
                <w:b/>
                <w:bCs/>
                <w:color w:val="000000"/>
                <w:sz w:val="20"/>
                <w:szCs w:val="20"/>
              </w:rPr>
              <w:t>D.Lgs</w:t>
            </w:r>
            <w:proofErr w:type="gramEnd"/>
            <w:r w:rsidRPr="00EE4EE6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spellEnd"/>
            <w:r w:rsidRPr="00EE4EE6">
              <w:rPr>
                <w:b/>
                <w:bCs/>
                <w:color w:val="000000"/>
                <w:sz w:val="20"/>
                <w:szCs w:val="20"/>
              </w:rPr>
              <w:t xml:space="preserve"> 81/2008</w:t>
            </w:r>
          </w:p>
        </w:tc>
      </w:tr>
    </w:tbl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C46184" w:rsidRPr="00EE4EE6" w:rsidRDefault="008B5441" w:rsidP="008B544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Dichiarazione dell’</w:t>
      </w:r>
      <w:r w:rsidR="00C46184" w:rsidRPr="00EE4EE6">
        <w:rPr>
          <w:color w:val="000000"/>
          <w:sz w:val="20"/>
          <w:szCs w:val="20"/>
        </w:rPr>
        <w:t>Appaltatore</w:t>
      </w:r>
    </w:p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B5441" w:rsidRPr="00EE4EE6" w:rsidTr="008B5441">
        <w:tc>
          <w:tcPr>
            <w:tcW w:w="2376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E4EE6">
              <w:rPr>
                <w:color w:val="000000"/>
                <w:sz w:val="20"/>
                <w:szCs w:val="20"/>
              </w:rPr>
              <w:t>Impresa appaltatrice:</w:t>
            </w:r>
          </w:p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2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5441" w:rsidRPr="00EE4EE6" w:rsidTr="008B5441">
        <w:tc>
          <w:tcPr>
            <w:tcW w:w="2376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E4EE6">
              <w:rPr>
                <w:color w:val="000000"/>
                <w:sz w:val="20"/>
                <w:szCs w:val="20"/>
              </w:rPr>
              <w:t>Sede, riferimenti (tel.):</w:t>
            </w:r>
          </w:p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2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B5441" w:rsidRPr="00EE4EE6" w:rsidTr="008B5441">
        <w:tc>
          <w:tcPr>
            <w:tcW w:w="2376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EE4EE6">
              <w:rPr>
                <w:color w:val="000000"/>
                <w:sz w:val="20"/>
                <w:szCs w:val="20"/>
              </w:rPr>
              <w:t>Datore di Lavoro:</w:t>
            </w:r>
          </w:p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02" w:type="dxa"/>
          </w:tcPr>
          <w:p w:rsidR="008B5441" w:rsidRPr="00EE4EE6" w:rsidRDefault="008B5441" w:rsidP="008B54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B5441" w:rsidRPr="00EE4EE6" w:rsidRDefault="008B5441" w:rsidP="008B54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La suddetta impresa,</w:t>
      </w: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0"/>
          <w:szCs w:val="20"/>
        </w:rPr>
      </w:pPr>
      <w:r w:rsidRPr="00EE4EE6">
        <w:rPr>
          <w:b/>
          <w:color w:val="000000"/>
          <w:sz w:val="20"/>
          <w:szCs w:val="20"/>
        </w:rPr>
        <w:t>DICHIARA che: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possiede tutti i requisiti tecnici ed organizzativi adeguati alle opere richieste:</w:t>
      </w:r>
    </w:p>
    <w:p w:rsidR="00C46184" w:rsidRPr="00EE4EE6" w:rsidRDefault="00C46184" w:rsidP="008B5441">
      <w:pPr>
        <w:pStyle w:val="Paragrafoelenco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organico medio (anno </w:t>
      </w:r>
      <w:proofErr w:type="spellStart"/>
      <w:r w:rsidRPr="00EE4EE6">
        <w:rPr>
          <w:color w:val="000000"/>
          <w:sz w:val="20"/>
          <w:szCs w:val="20"/>
        </w:rPr>
        <w:t>preced</w:t>
      </w:r>
      <w:proofErr w:type="spellEnd"/>
      <w:r w:rsidRPr="00EE4EE6">
        <w:rPr>
          <w:color w:val="000000"/>
          <w:sz w:val="20"/>
          <w:szCs w:val="20"/>
        </w:rPr>
        <w:t>.): soci lav. / tecnici / impiegati / operai /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è regolarmente iscritta alla CCIAA di ____________________ con n. reg. _______________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applica ai propri dipendenti quanto previsto nel CCNL del settore: ___________________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rispetta quanto previsto dalle leggi e contratti vigenti in merito agli obblighi assicurativi e previdenziali;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n. posizione INAIL: ______________ n. posizione INPS: ________________;</w:t>
      </w:r>
    </w:p>
    <w:p w:rsidR="00C46184" w:rsidRPr="00EE4EE6" w:rsidRDefault="00C46184" w:rsidP="008B544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ha ottemperato a tutti gli obblighi previsti dal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81/2008 e, in particolare: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ha provveduto ad effettuare la valutazione dei rischi ai sensi del D. </w:t>
      </w:r>
      <w:proofErr w:type="spellStart"/>
      <w:r w:rsidRPr="00EE4EE6">
        <w:rPr>
          <w:color w:val="000000"/>
          <w:sz w:val="20"/>
          <w:szCs w:val="20"/>
        </w:rPr>
        <w:t>Lgs</w:t>
      </w:r>
      <w:proofErr w:type="spellEnd"/>
      <w:r w:rsidRPr="00EE4EE6">
        <w:rPr>
          <w:color w:val="000000"/>
          <w:sz w:val="20"/>
          <w:szCs w:val="20"/>
        </w:rPr>
        <w:t>. 81/2008;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nominato il Responsabile del Servizio di Prevenzione e Protezione nella persona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di___________________________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nominato il Medico Competente Dott. ______________________ ed attivato la sorveglianza sanitaria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per i lavoratori soggetti;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designato i lavoratori incaricati dell'attuazione delle misure di prevenzione incendi e lotta antincendio,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di evacuazione dei lavoratori in caso di pericolo grave ed immediato, di salvataggio, di primo soccorso e,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comunque, di gestione delle emergenze;</w:t>
      </w:r>
    </w:p>
    <w:p w:rsidR="00C46184" w:rsidRPr="00EE4EE6" w:rsidRDefault="00C46184" w:rsidP="008B5441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informato, formato ed addestrato i propri dipendenti sui rischi per la salute e la sicurezza;</w:t>
      </w:r>
    </w:p>
    <w:p w:rsidR="00C46184" w:rsidRPr="00EE4EE6" w:rsidRDefault="00C46184" w:rsidP="008B5441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ricevuto e valutato i documenti tecnici relativi ai servizi da svolgere, assieme ai documenti di valutazione dei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rischi specifici;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ha valutato e conosce le condizioni di lavoro particolari dove verrà svolto il servizio;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preventivamente allo svolgimento del servizio, ha preso visione dei luoghi ove verrà svolta </w:t>
      </w:r>
      <w:proofErr w:type="gramStart"/>
      <w:r w:rsidRPr="00EE4EE6">
        <w:rPr>
          <w:color w:val="000000"/>
          <w:sz w:val="20"/>
          <w:szCs w:val="20"/>
        </w:rPr>
        <w:t>l attività</w:t>
      </w:r>
      <w:proofErr w:type="gramEnd"/>
      <w:r w:rsidRPr="00EE4EE6">
        <w:rPr>
          <w:color w:val="000000"/>
          <w:sz w:val="20"/>
          <w:szCs w:val="20"/>
        </w:rPr>
        <w:t xml:space="preserve"> ed ha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ricevuto dall</w:t>
      </w:r>
      <w:r w:rsidR="008B5441" w:rsidRPr="00EE4EE6">
        <w:rPr>
          <w:color w:val="000000"/>
          <w:sz w:val="20"/>
          <w:szCs w:val="20"/>
        </w:rPr>
        <w:t>’</w:t>
      </w:r>
      <w:r w:rsidRPr="00EE4EE6">
        <w:rPr>
          <w:color w:val="000000"/>
          <w:sz w:val="20"/>
          <w:szCs w:val="20"/>
        </w:rPr>
        <w:t>Ente Committente informazioni sui rischi specifici;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gli addetti ai lavori hanno formazione professionale ed esperienza adeguata in relazione </w:t>
      </w:r>
      <w:proofErr w:type="spellStart"/>
      <w:proofErr w:type="gramStart"/>
      <w:r w:rsidRPr="00EE4EE6">
        <w:rPr>
          <w:color w:val="000000"/>
          <w:sz w:val="20"/>
          <w:szCs w:val="20"/>
        </w:rPr>
        <w:t>all</w:t>
      </w:r>
      <w:proofErr w:type="spellEnd"/>
      <w:r w:rsidRPr="00EE4EE6">
        <w:rPr>
          <w:color w:val="000000"/>
          <w:sz w:val="20"/>
          <w:szCs w:val="20"/>
        </w:rPr>
        <w:t xml:space="preserve"> opera</w:t>
      </w:r>
      <w:proofErr w:type="gramEnd"/>
      <w:r w:rsidRPr="00EE4EE6">
        <w:rPr>
          <w:color w:val="000000"/>
          <w:sz w:val="20"/>
          <w:szCs w:val="20"/>
        </w:rPr>
        <w:t xml:space="preserve"> oggetto del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presente appalto;</w:t>
      </w:r>
    </w:p>
    <w:p w:rsidR="008B5441" w:rsidRPr="00EE4EE6" w:rsidRDefault="008B5441" w:rsidP="008B5441">
      <w:pPr>
        <w:pStyle w:val="Paragrafoelenco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6184" w:rsidRPr="00EE4EE6" w:rsidRDefault="00C46184" w:rsidP="008B5441">
      <w:pPr>
        <w:pStyle w:val="Paragrafoelenco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DICHIARA inoltre</w:t>
      </w:r>
    </w:p>
    <w:p w:rsidR="008B5441" w:rsidRPr="00EE4EE6" w:rsidRDefault="008B5441" w:rsidP="008B5441">
      <w:pPr>
        <w:pStyle w:val="Paragrafoelenco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che tutti i lavoratori utilizzati per il presente appalto sono: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regolarmente assunti alle condizioni previste dalle disposizioni di legge e delle norme contrattuali;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con i contributi regolarmente versati;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sottoposti, ove necessario, a sorveglianza sanitaria;</w:t>
      </w:r>
    </w:p>
    <w:p w:rsidR="00C46184" w:rsidRPr="00EE4EE6" w:rsidRDefault="00C46184" w:rsidP="008B544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in possesso di apposito tessera di riconoscimento previsto </w:t>
      </w:r>
      <w:proofErr w:type="spellStart"/>
      <w:r w:rsidRPr="00EE4EE6">
        <w:rPr>
          <w:color w:val="000000"/>
          <w:sz w:val="20"/>
          <w:szCs w:val="20"/>
        </w:rPr>
        <w:t>dall</w:t>
      </w:r>
      <w:proofErr w:type="spellEnd"/>
      <w:r w:rsidRPr="00EE4EE6">
        <w:rPr>
          <w:color w:val="000000"/>
          <w:sz w:val="20"/>
          <w:szCs w:val="20"/>
        </w:rPr>
        <w:t xml:space="preserve"> art. 26, comma 8 del </w:t>
      </w:r>
      <w:proofErr w:type="spellStart"/>
      <w:proofErr w:type="gramStart"/>
      <w:r w:rsidRPr="00EE4EE6">
        <w:rPr>
          <w:color w:val="000000"/>
          <w:sz w:val="20"/>
          <w:szCs w:val="20"/>
        </w:rPr>
        <w:t>D.Lgs</w:t>
      </w:r>
      <w:proofErr w:type="gramEnd"/>
      <w:r w:rsidRPr="00EE4EE6">
        <w:rPr>
          <w:color w:val="000000"/>
          <w:sz w:val="20"/>
          <w:szCs w:val="20"/>
        </w:rPr>
        <w:t>.</w:t>
      </w:r>
      <w:proofErr w:type="spellEnd"/>
      <w:r w:rsidRPr="00EE4EE6">
        <w:rPr>
          <w:color w:val="000000"/>
          <w:sz w:val="20"/>
          <w:szCs w:val="20"/>
        </w:rPr>
        <w:t xml:space="preserve"> 81/2008.</w:t>
      </w:r>
    </w:p>
    <w:p w:rsidR="00C46184" w:rsidRPr="00EE4EE6" w:rsidRDefault="00C46184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B5441" w:rsidRPr="00EE4EE6" w:rsidRDefault="008B5441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B5441" w:rsidRPr="00EE4EE6" w:rsidRDefault="008B5441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B5441" w:rsidRPr="00EE4EE6" w:rsidRDefault="008B5441" w:rsidP="00C4618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46184" w:rsidRPr="00EE4EE6" w:rsidRDefault="00C46184" w:rsidP="008B5441">
      <w:p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La ditta appaltatrice dichiara che provvederà a consegnare, presso gli uffici </w:t>
      </w:r>
      <w:proofErr w:type="spellStart"/>
      <w:proofErr w:type="gramStart"/>
      <w:r w:rsidRPr="00EE4EE6">
        <w:rPr>
          <w:color w:val="000000"/>
          <w:sz w:val="20"/>
          <w:szCs w:val="20"/>
        </w:rPr>
        <w:t>dell</w:t>
      </w:r>
      <w:proofErr w:type="spellEnd"/>
      <w:r w:rsidRPr="00EE4EE6">
        <w:rPr>
          <w:color w:val="000000"/>
          <w:sz w:val="20"/>
          <w:szCs w:val="20"/>
        </w:rPr>
        <w:t xml:space="preserve"> Ente</w:t>
      </w:r>
      <w:proofErr w:type="gramEnd"/>
      <w:r w:rsidRPr="00EE4EE6">
        <w:rPr>
          <w:color w:val="000000"/>
          <w:sz w:val="20"/>
          <w:szCs w:val="20"/>
        </w:rPr>
        <w:t xml:space="preserve"> committente, la seguente</w:t>
      </w:r>
      <w:r w:rsidR="008B5441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documentazione: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certificato di iscrizione alla CCIAA;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 xml:space="preserve">autocertificazione del possesso dei requisiti di idoneità tecnico-professionale ai sensi </w:t>
      </w:r>
      <w:proofErr w:type="spellStart"/>
      <w:r w:rsidRPr="00EE4EE6">
        <w:rPr>
          <w:color w:val="000000"/>
          <w:sz w:val="20"/>
          <w:szCs w:val="20"/>
        </w:rPr>
        <w:t>dell</w:t>
      </w:r>
      <w:proofErr w:type="spellEnd"/>
      <w:r w:rsidRPr="00EE4EE6">
        <w:rPr>
          <w:color w:val="000000"/>
          <w:sz w:val="20"/>
          <w:szCs w:val="20"/>
        </w:rPr>
        <w:t xml:space="preserve"> art. 47 del D.P.R.</w:t>
      </w:r>
      <w:r w:rsidR="00771F25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445/2000;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copia libro unico del lavoro relativa alle seguenti sezioni: logo INAIL, nominativo lavoratore, mese, data di</w:t>
      </w:r>
      <w:r w:rsidR="00771F25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 xml:space="preserve">assunzione, qualifica (relativamente ai soli lavoratori impegnati </w:t>
      </w:r>
      <w:proofErr w:type="spellStart"/>
      <w:proofErr w:type="gramStart"/>
      <w:r w:rsidRPr="00EE4EE6">
        <w:rPr>
          <w:color w:val="000000"/>
          <w:sz w:val="20"/>
          <w:szCs w:val="20"/>
        </w:rPr>
        <w:t>nell</w:t>
      </w:r>
      <w:proofErr w:type="spellEnd"/>
      <w:r w:rsidRPr="00EE4EE6">
        <w:rPr>
          <w:color w:val="000000"/>
          <w:sz w:val="20"/>
          <w:szCs w:val="20"/>
        </w:rPr>
        <w:t xml:space="preserve"> appalto</w:t>
      </w:r>
      <w:proofErr w:type="gramEnd"/>
      <w:r w:rsidRPr="00EE4EE6">
        <w:rPr>
          <w:color w:val="000000"/>
          <w:sz w:val="20"/>
          <w:szCs w:val="20"/>
        </w:rPr>
        <w:t>);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copia documento di valutazione dei rischi / autocertificazione per imprese con meno di 10 addetti, per la parte</w:t>
      </w:r>
      <w:r w:rsidR="00771F25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relativa alle attività previste dal presente appalto;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copia dei verbali di consegna dei dispositivi di protezione individuale (relativamente ai soli lavoratori impegnati</w:t>
      </w:r>
      <w:r w:rsidR="00771F25" w:rsidRPr="00EE4EE6">
        <w:rPr>
          <w:color w:val="000000"/>
          <w:sz w:val="20"/>
          <w:szCs w:val="20"/>
        </w:rPr>
        <w:t xml:space="preserve"> </w:t>
      </w:r>
      <w:r w:rsidRPr="00EE4EE6">
        <w:rPr>
          <w:color w:val="000000"/>
          <w:sz w:val="20"/>
          <w:szCs w:val="20"/>
        </w:rPr>
        <w:t>nel</w:t>
      </w:r>
      <w:r w:rsidR="00771F25" w:rsidRPr="00EE4EE6">
        <w:rPr>
          <w:color w:val="000000"/>
          <w:sz w:val="20"/>
          <w:szCs w:val="20"/>
        </w:rPr>
        <w:t>’</w:t>
      </w:r>
      <w:r w:rsidRPr="00EE4EE6">
        <w:rPr>
          <w:color w:val="000000"/>
          <w:sz w:val="20"/>
          <w:szCs w:val="20"/>
        </w:rPr>
        <w:t>appalto);</w:t>
      </w:r>
    </w:p>
    <w:p w:rsidR="00C46184" w:rsidRPr="00EE4EE6" w:rsidRDefault="00C46184" w:rsidP="00771F25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copia dei verbali di avvenuta formazione ed informazione dei lavoratori (relativamente ai soli lavoratori</w:t>
      </w:r>
      <w:r w:rsidR="00771F25" w:rsidRPr="00EE4EE6">
        <w:rPr>
          <w:color w:val="000000"/>
          <w:sz w:val="20"/>
          <w:szCs w:val="20"/>
        </w:rPr>
        <w:t xml:space="preserve"> impegnati nell’</w:t>
      </w:r>
      <w:r w:rsidRPr="00EE4EE6">
        <w:rPr>
          <w:color w:val="000000"/>
          <w:sz w:val="20"/>
          <w:szCs w:val="20"/>
        </w:rPr>
        <w:t>appalto).</w:t>
      </w:r>
    </w:p>
    <w:p w:rsidR="00771F25" w:rsidRPr="00EE4EE6" w:rsidRDefault="00771F25" w:rsidP="008B5441">
      <w:pPr>
        <w:spacing w:line="360" w:lineRule="auto"/>
        <w:rPr>
          <w:color w:val="000000"/>
          <w:sz w:val="20"/>
          <w:szCs w:val="20"/>
        </w:rPr>
      </w:pPr>
    </w:p>
    <w:p w:rsidR="00771F25" w:rsidRPr="00EE4EE6" w:rsidRDefault="00771F25" w:rsidP="008B5441">
      <w:pPr>
        <w:spacing w:line="360" w:lineRule="auto"/>
        <w:rPr>
          <w:color w:val="000000"/>
          <w:sz w:val="20"/>
          <w:szCs w:val="20"/>
        </w:rPr>
      </w:pPr>
    </w:p>
    <w:p w:rsidR="008B7C74" w:rsidRPr="00EE4EE6" w:rsidRDefault="00C46184" w:rsidP="00771F25">
      <w:pPr>
        <w:spacing w:line="360" w:lineRule="auto"/>
        <w:ind w:left="4956" w:firstLine="708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Il Datore di Lavoro Appaltatore</w:t>
      </w:r>
    </w:p>
    <w:p w:rsidR="00771F25" w:rsidRPr="00EE4EE6" w:rsidRDefault="00771F25" w:rsidP="00771F25">
      <w:pPr>
        <w:spacing w:line="360" w:lineRule="auto"/>
        <w:ind w:left="4956" w:firstLine="708"/>
        <w:rPr>
          <w:color w:val="000000"/>
          <w:sz w:val="20"/>
          <w:szCs w:val="20"/>
        </w:rPr>
      </w:pPr>
    </w:p>
    <w:p w:rsidR="00771F25" w:rsidRPr="00EE4EE6" w:rsidRDefault="00771F25" w:rsidP="00771F25">
      <w:pPr>
        <w:spacing w:line="360" w:lineRule="auto"/>
        <w:ind w:left="4956" w:firstLine="708"/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t>___________________________</w:t>
      </w:r>
    </w:p>
    <w:p w:rsidR="00771F25" w:rsidRPr="00EE4EE6" w:rsidRDefault="00771F25">
      <w:pPr>
        <w:rPr>
          <w:color w:val="000000"/>
          <w:sz w:val="20"/>
          <w:szCs w:val="20"/>
        </w:rPr>
      </w:pPr>
      <w:r w:rsidRPr="00EE4EE6">
        <w:rPr>
          <w:color w:val="000000"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8394"/>
      </w:tblGrid>
      <w:tr w:rsidR="005353D9" w:rsidRPr="00EE4EE6" w:rsidTr="005353D9">
        <w:tc>
          <w:tcPr>
            <w:tcW w:w="1384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Allegato 2</w:t>
            </w:r>
          </w:p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INFORMAZIONI SUI RISCHI SPECIFICI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 xml:space="preserve">art. 26 comma 1 lettera b) </w:t>
            </w:r>
            <w:proofErr w:type="spellStart"/>
            <w:proofErr w:type="gramStart"/>
            <w:r w:rsidRPr="00EE4EE6">
              <w:rPr>
                <w:b/>
                <w:bCs/>
                <w:sz w:val="20"/>
                <w:szCs w:val="20"/>
              </w:rPr>
              <w:t>D.Lgs</w:t>
            </w:r>
            <w:proofErr w:type="gramEnd"/>
            <w:r w:rsidRPr="00EE4EE6">
              <w:rPr>
                <w:b/>
                <w:bCs/>
                <w:sz w:val="20"/>
                <w:szCs w:val="20"/>
              </w:rPr>
              <w:t>.</w:t>
            </w:r>
            <w:proofErr w:type="spellEnd"/>
            <w:r w:rsidRPr="00EE4EE6">
              <w:rPr>
                <w:b/>
                <w:bCs/>
                <w:sz w:val="20"/>
                <w:szCs w:val="20"/>
              </w:rPr>
              <w:t xml:space="preserve"> 81/2008</w:t>
            </w:r>
          </w:p>
        </w:tc>
      </w:tr>
    </w:tbl>
    <w:p w:rsidR="005353D9" w:rsidRPr="00EE4EE6" w:rsidRDefault="005353D9" w:rsidP="00771F25">
      <w:pPr>
        <w:autoSpaceDE w:val="0"/>
        <w:autoSpaceDN w:val="0"/>
        <w:adjustRightInd w:val="0"/>
        <w:rPr>
          <w:b/>
          <w:bCs/>
          <w:i/>
          <w:iCs/>
          <w:sz w:val="20"/>
          <w:szCs w:val="20"/>
        </w:rPr>
      </w:pPr>
    </w:p>
    <w:p w:rsidR="00771F25" w:rsidRPr="00EE4EE6" w:rsidRDefault="005353D9" w:rsidP="00535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proofErr w:type="gramStart"/>
      <w:r w:rsidRPr="00EE4EE6">
        <w:rPr>
          <w:b/>
          <w:bCs/>
          <w:i/>
          <w:iCs/>
          <w:sz w:val="20"/>
          <w:szCs w:val="20"/>
        </w:rPr>
        <w:t xml:space="preserve">UNIONE </w:t>
      </w:r>
      <w:r w:rsidR="00771F25" w:rsidRPr="00EE4EE6">
        <w:rPr>
          <w:b/>
          <w:bCs/>
          <w:i/>
          <w:iCs/>
          <w:sz w:val="20"/>
          <w:szCs w:val="20"/>
        </w:rPr>
        <w:t xml:space="preserve"> MONTANA</w:t>
      </w:r>
      <w:proofErr w:type="gramEnd"/>
      <w:r w:rsidR="00771F25" w:rsidRPr="00EE4EE6">
        <w:rPr>
          <w:b/>
          <w:bCs/>
          <w:i/>
          <w:iCs/>
          <w:sz w:val="20"/>
          <w:szCs w:val="20"/>
        </w:rPr>
        <w:t xml:space="preserve"> DEL CATRIA E NERONE </w:t>
      </w:r>
      <w:r w:rsidRPr="00EE4EE6">
        <w:rPr>
          <w:b/>
          <w:bCs/>
          <w:i/>
          <w:iCs/>
          <w:sz w:val="20"/>
          <w:szCs w:val="20"/>
        </w:rPr>
        <w:t xml:space="preserve"> - </w:t>
      </w:r>
      <w:r w:rsidR="00771F25" w:rsidRPr="00EE4EE6">
        <w:rPr>
          <w:b/>
          <w:bCs/>
          <w:i/>
          <w:iCs/>
          <w:sz w:val="20"/>
          <w:szCs w:val="20"/>
        </w:rPr>
        <w:t>CAGLI</w:t>
      </w:r>
    </w:p>
    <w:p w:rsidR="00771F25" w:rsidRPr="00EE4EE6" w:rsidRDefault="00771F25" w:rsidP="00535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EE4EE6">
        <w:rPr>
          <w:b/>
          <w:bCs/>
          <w:i/>
          <w:iCs/>
          <w:sz w:val="20"/>
          <w:szCs w:val="20"/>
        </w:rPr>
        <w:t xml:space="preserve">CONTRATTO </w:t>
      </w:r>
      <w:proofErr w:type="gramStart"/>
      <w:r w:rsidRPr="00EE4EE6">
        <w:rPr>
          <w:b/>
          <w:bCs/>
          <w:i/>
          <w:iCs/>
          <w:sz w:val="20"/>
          <w:szCs w:val="20"/>
        </w:rPr>
        <w:t>D APPALTO</w:t>
      </w:r>
      <w:proofErr w:type="gramEnd"/>
      <w:r w:rsidRPr="00EE4EE6">
        <w:rPr>
          <w:b/>
          <w:bCs/>
          <w:i/>
          <w:iCs/>
          <w:sz w:val="20"/>
          <w:szCs w:val="20"/>
        </w:rPr>
        <w:t xml:space="preserve"> PER LA GESTIONE DEL CENTRO SOCIO-EDUCATIVO RIABILITATIVO</w:t>
      </w:r>
    </w:p>
    <w:p w:rsidR="00771F25" w:rsidRPr="00EE4EE6" w:rsidRDefault="00771F25" w:rsidP="00535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EE4EE6">
        <w:rPr>
          <w:b/>
          <w:bCs/>
          <w:i/>
          <w:iCs/>
          <w:sz w:val="20"/>
          <w:szCs w:val="20"/>
        </w:rPr>
        <w:t xml:space="preserve">DIURNO PER DISABILI </w:t>
      </w:r>
      <w:proofErr w:type="gramStart"/>
      <w:r w:rsidRPr="00EE4EE6">
        <w:rPr>
          <w:b/>
          <w:bCs/>
          <w:i/>
          <w:iCs/>
          <w:sz w:val="20"/>
          <w:szCs w:val="20"/>
        </w:rPr>
        <w:t>L ALBERO</w:t>
      </w:r>
      <w:proofErr w:type="gramEnd"/>
      <w:r w:rsidRPr="00EE4EE6">
        <w:rPr>
          <w:b/>
          <w:bCs/>
          <w:i/>
          <w:iCs/>
          <w:sz w:val="20"/>
          <w:szCs w:val="20"/>
        </w:rPr>
        <w:t xml:space="preserve"> DELLE STORIE SITO IN VIA RAFFAELLO SANZIO, N. 34</w:t>
      </w:r>
    </w:p>
    <w:p w:rsidR="00771F25" w:rsidRPr="00EE4EE6" w:rsidRDefault="00771F25" w:rsidP="00535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  <w:r w:rsidRPr="00EE4EE6">
        <w:rPr>
          <w:b/>
          <w:bCs/>
          <w:i/>
          <w:iCs/>
          <w:sz w:val="20"/>
          <w:szCs w:val="20"/>
        </w:rPr>
        <w:t>NEL COMUNE DI CAGLI</w:t>
      </w:r>
    </w:p>
    <w:p w:rsidR="005353D9" w:rsidRPr="00EE4EE6" w:rsidRDefault="005353D9" w:rsidP="00771F25">
      <w:pPr>
        <w:autoSpaceDE w:val="0"/>
        <w:autoSpaceDN w:val="0"/>
        <w:adjustRightInd w:val="0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E4EE6">
        <w:rPr>
          <w:sz w:val="20"/>
          <w:szCs w:val="20"/>
        </w:rPr>
        <w:t xml:space="preserve">Le attività svolte dalla </w:t>
      </w:r>
      <w:r w:rsidR="005353D9" w:rsidRPr="00EE4EE6">
        <w:rPr>
          <w:sz w:val="20"/>
          <w:szCs w:val="20"/>
        </w:rPr>
        <w:t>Unione</w:t>
      </w:r>
      <w:r w:rsidRPr="00EE4EE6">
        <w:rPr>
          <w:sz w:val="20"/>
          <w:szCs w:val="20"/>
        </w:rPr>
        <w:t xml:space="preserve"> Montana del Catria e Nerone </w:t>
      </w:r>
      <w:r w:rsidR="005353D9" w:rsidRPr="00EE4EE6">
        <w:rPr>
          <w:sz w:val="20"/>
          <w:szCs w:val="20"/>
        </w:rPr>
        <w:t xml:space="preserve">di </w:t>
      </w:r>
      <w:r w:rsidRPr="00EE4EE6">
        <w:rPr>
          <w:sz w:val="20"/>
          <w:szCs w:val="20"/>
        </w:rPr>
        <w:t>Cagli consistono nella gestione della</w:t>
      </w:r>
      <w:r w:rsidR="005353D9" w:rsidRPr="00EE4EE6">
        <w:rPr>
          <w:sz w:val="20"/>
          <w:szCs w:val="20"/>
        </w:rPr>
        <w:t xml:space="preserve"> </w:t>
      </w:r>
      <w:r w:rsidRPr="00EE4EE6">
        <w:rPr>
          <w:sz w:val="20"/>
          <w:szCs w:val="20"/>
        </w:rPr>
        <w:t>pianificazione del territorio, forestazione, demanio, servizi sociali e associati per conto dei comuni.</w:t>
      </w:r>
    </w:p>
    <w:p w:rsidR="005353D9" w:rsidRPr="00EE4EE6" w:rsidRDefault="005353D9" w:rsidP="00771F2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353D9" w:rsidRPr="00EE4EE6" w:rsidTr="005353D9">
        <w:tc>
          <w:tcPr>
            <w:tcW w:w="3259" w:type="dxa"/>
          </w:tcPr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ZONA DI LAVORO</w:t>
            </w:r>
          </w:p>
        </w:tc>
        <w:tc>
          <w:tcPr>
            <w:tcW w:w="3259" w:type="dxa"/>
          </w:tcPr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RISCHI PRINCIPALI</w:t>
            </w:r>
          </w:p>
        </w:tc>
        <w:tc>
          <w:tcPr>
            <w:tcW w:w="3260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MISURE DI SICUREZZA</w:t>
            </w:r>
          </w:p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353D9" w:rsidRPr="00EE4EE6" w:rsidTr="005353D9">
        <w:tc>
          <w:tcPr>
            <w:tcW w:w="3259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LOCALI DI LAVORO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SPAZI IN COMUNE</w:t>
            </w:r>
          </w:p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INCENDIO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ELETTROCUZIONE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INCIAMPO, SCIVOLAMENTO E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CADUTA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URTI, IMPATTI</w:t>
            </w:r>
          </w:p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 xml:space="preserve">Non utilizzare le attrezzature di lavoro </w:t>
            </w:r>
            <w:proofErr w:type="spellStart"/>
            <w:proofErr w:type="gramStart"/>
            <w:r w:rsidRPr="00EE4EE6">
              <w:rPr>
                <w:sz w:val="20"/>
                <w:szCs w:val="20"/>
              </w:rPr>
              <w:t>dell</w:t>
            </w:r>
            <w:proofErr w:type="spellEnd"/>
            <w:r w:rsidRPr="00EE4EE6">
              <w:rPr>
                <w:sz w:val="20"/>
                <w:szCs w:val="20"/>
              </w:rPr>
              <w:t xml:space="preserve"> Ente</w:t>
            </w:r>
            <w:proofErr w:type="gramEnd"/>
            <w:r w:rsidRPr="00EE4EE6">
              <w:rPr>
                <w:sz w:val="20"/>
                <w:szCs w:val="20"/>
              </w:rPr>
              <w:t xml:space="preserve"> committente se non dietro autorizzazione.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Utilizzare adeguati dispositivi di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protezione individuale.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In caso di contatto o inalazione di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prodotti chimici consultare le schede di sicurezza specifiche.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 xml:space="preserve">In caso di emergenza dirigersi in modo ordinato verso le uscite di emergenza e radunarsi in zona sicura </w:t>
            </w:r>
            <w:proofErr w:type="spellStart"/>
            <w:proofErr w:type="gramStart"/>
            <w:r w:rsidRPr="00EE4EE6">
              <w:rPr>
                <w:b/>
                <w:bCs/>
                <w:sz w:val="20"/>
                <w:szCs w:val="20"/>
              </w:rPr>
              <w:t>all</w:t>
            </w:r>
            <w:proofErr w:type="spellEnd"/>
            <w:r w:rsidRPr="00EE4EE6">
              <w:rPr>
                <w:b/>
                <w:bCs/>
                <w:sz w:val="20"/>
                <w:szCs w:val="20"/>
              </w:rPr>
              <w:t xml:space="preserve"> esterno</w:t>
            </w:r>
            <w:proofErr w:type="gramEnd"/>
            <w:r w:rsidRPr="00EE4EE6">
              <w:rPr>
                <w:b/>
                <w:bCs/>
                <w:sz w:val="20"/>
                <w:szCs w:val="20"/>
              </w:rPr>
              <w:t>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I locali di lavoro dispongono delle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necessarie attrezzature di prima lotta antincendio quali estintori portatili.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I luoghi di lavoro sono dotati di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adeguate uscite di emergenza e vie di fuga.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proofErr w:type="gramStart"/>
            <w:r w:rsidRPr="00EE4EE6">
              <w:rPr>
                <w:sz w:val="20"/>
                <w:szCs w:val="20"/>
              </w:rPr>
              <w:t>E</w:t>
            </w:r>
            <w:proofErr w:type="gramEnd"/>
            <w:r w:rsidRPr="00EE4EE6">
              <w:rPr>
                <w:sz w:val="20"/>
                <w:szCs w:val="20"/>
              </w:rPr>
              <w:t xml:space="preserve"> fatto assoluto divieto di fumare ed usare fiamme libere.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Divieto di compiere di propria iniziativa, manovre ed operazioni che non siano di propria competenza e che possono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perciò compromettere anche la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sicurezza di altre persone.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Obbligo di informare/richiedere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proofErr w:type="gramStart"/>
            <w:r w:rsidRPr="00EE4EE6">
              <w:rPr>
                <w:sz w:val="20"/>
                <w:szCs w:val="20"/>
              </w:rPr>
              <w:t>l intervento</w:t>
            </w:r>
            <w:proofErr w:type="gramEnd"/>
            <w:r w:rsidRPr="00EE4EE6">
              <w:rPr>
                <w:sz w:val="20"/>
                <w:szCs w:val="20"/>
              </w:rPr>
              <w:t xml:space="preserve"> </w:t>
            </w:r>
            <w:proofErr w:type="spellStart"/>
            <w:r w:rsidRPr="00EE4EE6">
              <w:rPr>
                <w:sz w:val="20"/>
                <w:szCs w:val="20"/>
              </w:rPr>
              <w:t>dell</w:t>
            </w:r>
            <w:proofErr w:type="spellEnd"/>
            <w:r w:rsidRPr="00EE4EE6">
              <w:rPr>
                <w:sz w:val="20"/>
                <w:szCs w:val="20"/>
              </w:rPr>
              <w:t xml:space="preserve"> Ente committente in caso di anomalie riscontrate </w:t>
            </w:r>
            <w:proofErr w:type="spellStart"/>
            <w:r w:rsidRPr="00EE4EE6">
              <w:rPr>
                <w:sz w:val="20"/>
                <w:szCs w:val="20"/>
              </w:rPr>
              <w:t>nell</w:t>
            </w:r>
            <w:proofErr w:type="spellEnd"/>
            <w:r w:rsidRPr="00EE4EE6">
              <w:rPr>
                <w:sz w:val="20"/>
                <w:szCs w:val="20"/>
              </w:rPr>
              <w:t xml:space="preserve"> area di lavoro e prima di procedere con interventi in luoghi con presenza di rischi.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ind w:left="286" w:hanging="218"/>
              <w:rPr>
                <w:b/>
                <w:bCs/>
                <w:sz w:val="20"/>
                <w:szCs w:val="20"/>
              </w:rPr>
            </w:pPr>
          </w:p>
        </w:tc>
      </w:tr>
    </w:tbl>
    <w:p w:rsidR="00771F25" w:rsidRPr="00EE4EE6" w:rsidRDefault="00771F25" w:rsidP="00771F25">
      <w:pPr>
        <w:autoSpaceDE w:val="0"/>
        <w:autoSpaceDN w:val="0"/>
        <w:adjustRightInd w:val="0"/>
        <w:rPr>
          <w:sz w:val="20"/>
          <w:szCs w:val="20"/>
        </w:rPr>
      </w:pPr>
    </w:p>
    <w:p w:rsidR="005353D9" w:rsidRPr="00EE4EE6" w:rsidRDefault="005353D9">
      <w:pPr>
        <w:rPr>
          <w:b/>
          <w:bCs/>
          <w:sz w:val="20"/>
          <w:szCs w:val="20"/>
        </w:rPr>
      </w:pPr>
      <w:r w:rsidRPr="00EE4EE6">
        <w:rPr>
          <w:b/>
          <w:bCs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3261"/>
        <w:gridCol w:w="4141"/>
      </w:tblGrid>
      <w:tr w:rsidR="005353D9" w:rsidRPr="00EE4EE6" w:rsidTr="00EE4EE6">
        <w:tc>
          <w:tcPr>
            <w:tcW w:w="2376" w:type="dxa"/>
            <w:gridSpan w:val="2"/>
          </w:tcPr>
          <w:p w:rsidR="005353D9" w:rsidRPr="00EE4EE6" w:rsidRDefault="005353D9" w:rsidP="008069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ZONA DI LAVORO</w:t>
            </w:r>
          </w:p>
        </w:tc>
        <w:tc>
          <w:tcPr>
            <w:tcW w:w="3261" w:type="dxa"/>
          </w:tcPr>
          <w:p w:rsidR="005353D9" w:rsidRPr="00EE4EE6" w:rsidRDefault="005353D9" w:rsidP="008069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RISCHI PRINCIPALI</w:t>
            </w:r>
          </w:p>
        </w:tc>
        <w:tc>
          <w:tcPr>
            <w:tcW w:w="4141" w:type="dxa"/>
          </w:tcPr>
          <w:p w:rsidR="005353D9" w:rsidRPr="00EE4EE6" w:rsidRDefault="005353D9" w:rsidP="008069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MISURE DI SICUREZZA</w:t>
            </w:r>
          </w:p>
          <w:p w:rsidR="005353D9" w:rsidRPr="00EE4EE6" w:rsidRDefault="005353D9" w:rsidP="008069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5353D9" w:rsidRPr="00EE4EE6" w:rsidTr="00EE4EE6">
        <w:tc>
          <w:tcPr>
            <w:tcW w:w="2376" w:type="dxa"/>
            <w:gridSpan w:val="2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CUCINA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INCIAMPO, SCIVOLAMENTO E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CADUTA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URTI ED IMPATTI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CADUTA MATERIALE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E4EE6">
              <w:rPr>
                <w:sz w:val="20"/>
                <w:szCs w:val="20"/>
              </w:rPr>
              <w:t>DALL ALTO</w:t>
            </w:r>
            <w:proofErr w:type="gramEnd"/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DI TAGLI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USTIONI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CHIMICO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ELETTRICO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RISCHIO INCENDIO</w:t>
            </w:r>
          </w:p>
          <w:p w:rsidR="005353D9" w:rsidRPr="00EE4EE6" w:rsidRDefault="005353D9" w:rsidP="0080694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1" w:type="dxa"/>
          </w:tcPr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Prestare particolare attenzione durante le operazioni di consegna dei pasti, al fine di evitare il rischio di inciampo e scivolamento: mantenere ordine e pulizia dei luoghi di transito.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Non utilizzare le attrezzature di lavoro della ditta scrivente se non quelle messe a disposizione e se non preventivamente autorizzati.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Utilizzare adeguati dispositivi di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protezione individuale.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In caso di contatto o inalazione di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prodotti chimici consultare le schede di sicurezza specifiche.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Seguire le indicazioni della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cartellonistica.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Assicurare sempre aree di passaggio sufficientemente ampie.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Evitare l'accatastamento di materiali e il posizionamento di attrezzature sulle vie di passaggio abituale; mantenere un lay-out aziendale il più possibile ordinato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e razionale.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In caso di emergenza (incendio)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 xml:space="preserve">dirigersi in modo ordinato verso le uscite </w:t>
            </w:r>
            <w:proofErr w:type="gramStart"/>
            <w:r w:rsidRPr="00EE4EE6">
              <w:rPr>
                <w:sz w:val="20"/>
                <w:szCs w:val="20"/>
              </w:rPr>
              <w:t>d emergenza</w:t>
            </w:r>
            <w:proofErr w:type="gramEnd"/>
            <w:r w:rsidRPr="00EE4EE6">
              <w:rPr>
                <w:sz w:val="20"/>
                <w:szCs w:val="20"/>
              </w:rPr>
              <w:t xml:space="preserve"> e radunarsi in zona sicura </w:t>
            </w:r>
            <w:proofErr w:type="spellStart"/>
            <w:r w:rsidRPr="00EE4EE6">
              <w:rPr>
                <w:sz w:val="20"/>
                <w:szCs w:val="20"/>
              </w:rPr>
              <w:t>all</w:t>
            </w:r>
            <w:proofErr w:type="spellEnd"/>
            <w:r w:rsidRPr="00EE4EE6">
              <w:rPr>
                <w:sz w:val="20"/>
                <w:szCs w:val="20"/>
              </w:rPr>
              <w:t xml:space="preserve"> esterno.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 xml:space="preserve">I locali dispongono delle necessarie </w:t>
            </w:r>
            <w:proofErr w:type="gramStart"/>
            <w:r w:rsidRPr="00EE4EE6">
              <w:rPr>
                <w:sz w:val="20"/>
                <w:szCs w:val="20"/>
              </w:rPr>
              <w:t>attrezzature  di</w:t>
            </w:r>
            <w:proofErr w:type="gramEnd"/>
            <w:r w:rsidRPr="00EE4EE6">
              <w:rPr>
                <w:sz w:val="20"/>
                <w:szCs w:val="20"/>
              </w:rPr>
              <w:t xml:space="preserve"> prima lotta antincendio quali estintori portatili.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proofErr w:type="gramStart"/>
            <w:r w:rsidRPr="00EE4EE6">
              <w:rPr>
                <w:sz w:val="20"/>
                <w:szCs w:val="20"/>
              </w:rPr>
              <w:t>E</w:t>
            </w:r>
            <w:proofErr w:type="gramEnd"/>
            <w:r w:rsidRPr="00EE4EE6">
              <w:rPr>
                <w:sz w:val="20"/>
                <w:szCs w:val="20"/>
              </w:rPr>
              <w:t xml:space="preserve"> fatto assoluto divieto di fumare ed usare fiamme libere.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Divieto di compiere di propria iniziativa, manovre ed operazioni che non siano di propria competenza e che possono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perciò compromettere anche la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sicurezza di altre persone.</w:t>
            </w:r>
          </w:p>
          <w:p w:rsidR="005353D9" w:rsidRPr="00EE4EE6" w:rsidRDefault="005353D9" w:rsidP="005353D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6" w:hanging="218"/>
              <w:rPr>
                <w:sz w:val="20"/>
                <w:szCs w:val="20"/>
              </w:rPr>
            </w:pPr>
            <w:r w:rsidRPr="00EE4EE6">
              <w:rPr>
                <w:sz w:val="20"/>
                <w:szCs w:val="20"/>
              </w:rPr>
              <w:t>Obbligo di informare/richiedere</w:t>
            </w:r>
          </w:p>
          <w:p w:rsidR="005353D9" w:rsidRPr="00EE4EE6" w:rsidRDefault="005353D9" w:rsidP="005353D9">
            <w:pPr>
              <w:pStyle w:val="Paragrafoelenco"/>
              <w:autoSpaceDE w:val="0"/>
              <w:autoSpaceDN w:val="0"/>
              <w:adjustRightInd w:val="0"/>
              <w:ind w:left="286"/>
              <w:rPr>
                <w:sz w:val="20"/>
                <w:szCs w:val="20"/>
              </w:rPr>
            </w:pPr>
            <w:proofErr w:type="gramStart"/>
            <w:r w:rsidRPr="00EE4EE6">
              <w:rPr>
                <w:sz w:val="20"/>
                <w:szCs w:val="20"/>
              </w:rPr>
              <w:t>l intervento</w:t>
            </w:r>
            <w:proofErr w:type="gramEnd"/>
            <w:r w:rsidRPr="00EE4EE6">
              <w:rPr>
                <w:sz w:val="20"/>
                <w:szCs w:val="20"/>
              </w:rPr>
              <w:t xml:space="preserve"> </w:t>
            </w:r>
            <w:proofErr w:type="spellStart"/>
            <w:r w:rsidRPr="00EE4EE6">
              <w:rPr>
                <w:sz w:val="20"/>
                <w:szCs w:val="20"/>
              </w:rPr>
              <w:t>dell</w:t>
            </w:r>
            <w:proofErr w:type="spellEnd"/>
            <w:r w:rsidRPr="00EE4EE6">
              <w:rPr>
                <w:sz w:val="20"/>
                <w:szCs w:val="20"/>
              </w:rPr>
              <w:t xml:space="preserve"> Ente committente in caso di anomalie riscontrate </w:t>
            </w:r>
            <w:proofErr w:type="spellStart"/>
            <w:r w:rsidRPr="00EE4EE6">
              <w:rPr>
                <w:sz w:val="20"/>
                <w:szCs w:val="20"/>
              </w:rPr>
              <w:t>nell</w:t>
            </w:r>
            <w:proofErr w:type="spellEnd"/>
            <w:r w:rsidRPr="00EE4EE6">
              <w:rPr>
                <w:sz w:val="20"/>
                <w:szCs w:val="20"/>
              </w:rPr>
              <w:t xml:space="preserve"> area di lavoro e prima di procedere con interventi in luoghi con presenza di rischi.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ind w:left="286" w:hanging="218"/>
              <w:rPr>
                <w:b/>
                <w:bCs/>
                <w:sz w:val="20"/>
                <w:szCs w:val="20"/>
              </w:rPr>
            </w:pPr>
          </w:p>
        </w:tc>
      </w:tr>
      <w:tr w:rsidR="005353D9" w:rsidRPr="00EE4EE6" w:rsidTr="005353D9">
        <w:tc>
          <w:tcPr>
            <w:tcW w:w="1526" w:type="dxa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Allegato 3</w:t>
            </w:r>
          </w:p>
          <w:p w:rsidR="005353D9" w:rsidRPr="00EE4EE6" w:rsidRDefault="005353D9" w:rsidP="00771F2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2" w:type="dxa"/>
            <w:gridSpan w:val="3"/>
          </w:tcPr>
          <w:p w:rsidR="005353D9" w:rsidRPr="00EE4EE6" w:rsidRDefault="005353D9" w:rsidP="005353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>RIUNIONE PRELIMINARE / PERIODICA DI COORDINAMENTO</w:t>
            </w:r>
          </w:p>
          <w:p w:rsidR="005353D9" w:rsidRPr="00EE4EE6" w:rsidRDefault="005353D9" w:rsidP="005353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E4EE6">
              <w:rPr>
                <w:b/>
                <w:bCs/>
                <w:sz w:val="20"/>
                <w:szCs w:val="20"/>
              </w:rPr>
              <w:t xml:space="preserve">art. 26 commi 2 e 3 </w:t>
            </w:r>
            <w:proofErr w:type="spellStart"/>
            <w:proofErr w:type="gramStart"/>
            <w:r w:rsidRPr="00EE4EE6">
              <w:rPr>
                <w:b/>
                <w:bCs/>
                <w:sz w:val="20"/>
                <w:szCs w:val="20"/>
              </w:rPr>
              <w:t>D.Lgs</w:t>
            </w:r>
            <w:proofErr w:type="gramEnd"/>
            <w:r w:rsidRPr="00EE4EE6">
              <w:rPr>
                <w:b/>
                <w:bCs/>
                <w:sz w:val="20"/>
                <w:szCs w:val="20"/>
              </w:rPr>
              <w:t>.</w:t>
            </w:r>
            <w:proofErr w:type="spellEnd"/>
            <w:r w:rsidRPr="00EE4EE6">
              <w:rPr>
                <w:b/>
                <w:bCs/>
                <w:sz w:val="20"/>
                <w:szCs w:val="20"/>
              </w:rPr>
              <w:t xml:space="preserve"> 81/2008</w:t>
            </w:r>
          </w:p>
        </w:tc>
      </w:tr>
    </w:tbl>
    <w:p w:rsidR="005353D9" w:rsidRPr="00EE4EE6" w:rsidRDefault="005353D9" w:rsidP="00771F25">
      <w:pPr>
        <w:autoSpaceDE w:val="0"/>
        <w:autoSpaceDN w:val="0"/>
        <w:adjustRightInd w:val="0"/>
        <w:rPr>
          <w:sz w:val="20"/>
          <w:szCs w:val="20"/>
        </w:rPr>
      </w:pPr>
    </w:p>
    <w:p w:rsidR="005353D9" w:rsidRPr="00EE4EE6" w:rsidRDefault="005353D9" w:rsidP="00771F25">
      <w:pPr>
        <w:autoSpaceDE w:val="0"/>
        <w:autoSpaceDN w:val="0"/>
        <w:adjustRightInd w:val="0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 xml:space="preserve">In data _____________ si è tenuta presso _______________________________________________ la </w:t>
      </w:r>
      <w:proofErr w:type="gramStart"/>
      <w:r w:rsidRPr="00EE4EE6">
        <w:rPr>
          <w:sz w:val="20"/>
          <w:szCs w:val="20"/>
        </w:rPr>
        <w:t>riunione</w:t>
      </w:r>
      <w:r w:rsidR="005353D9" w:rsidRPr="00EE4EE6">
        <w:rPr>
          <w:sz w:val="20"/>
          <w:szCs w:val="20"/>
        </w:rPr>
        <w:t xml:space="preserve">  </w:t>
      </w:r>
      <w:r w:rsidRPr="00EE4EE6">
        <w:rPr>
          <w:sz w:val="20"/>
          <w:szCs w:val="20"/>
        </w:rPr>
        <w:t>di</w:t>
      </w:r>
      <w:proofErr w:type="gramEnd"/>
      <w:r w:rsidRPr="00EE4EE6">
        <w:rPr>
          <w:sz w:val="20"/>
          <w:szCs w:val="20"/>
        </w:rPr>
        <w:t xml:space="preserve"> coordinamento al fine di promuovere il coordinamento di cui all'art.26 commi 2 e 3 del </w:t>
      </w:r>
      <w:proofErr w:type="spellStart"/>
      <w:r w:rsidRPr="00EE4EE6">
        <w:rPr>
          <w:sz w:val="20"/>
          <w:szCs w:val="20"/>
        </w:rPr>
        <w:t>D.Lgs.</w:t>
      </w:r>
      <w:proofErr w:type="spellEnd"/>
      <w:r w:rsidRPr="00EE4EE6">
        <w:rPr>
          <w:sz w:val="20"/>
          <w:szCs w:val="20"/>
        </w:rPr>
        <w:t xml:space="preserve"> 81/</w:t>
      </w:r>
      <w:proofErr w:type="gramStart"/>
      <w:r w:rsidRPr="00EE4EE6">
        <w:rPr>
          <w:sz w:val="20"/>
          <w:szCs w:val="20"/>
        </w:rPr>
        <w:t>2008</w:t>
      </w:r>
      <w:r w:rsidR="005353D9" w:rsidRPr="00EE4EE6">
        <w:rPr>
          <w:sz w:val="20"/>
          <w:szCs w:val="20"/>
        </w:rPr>
        <w:t xml:space="preserve">  </w:t>
      </w:r>
      <w:r w:rsidRPr="00EE4EE6">
        <w:rPr>
          <w:sz w:val="20"/>
          <w:szCs w:val="20"/>
        </w:rPr>
        <w:t>relativamente</w:t>
      </w:r>
      <w:proofErr w:type="gramEnd"/>
      <w:r w:rsidRPr="00EE4EE6">
        <w:rPr>
          <w:sz w:val="20"/>
          <w:szCs w:val="20"/>
        </w:rPr>
        <w:t xml:space="preserve"> al contratto d appalto, nonché di assicurare l'applicazione delle disposizioni contenute nel documento</w:t>
      </w:r>
      <w:r w:rsidR="005353D9" w:rsidRPr="00EE4EE6">
        <w:rPr>
          <w:sz w:val="20"/>
          <w:szCs w:val="20"/>
        </w:rPr>
        <w:t xml:space="preserve">  </w:t>
      </w:r>
      <w:r w:rsidRPr="00EE4EE6">
        <w:rPr>
          <w:sz w:val="20"/>
          <w:szCs w:val="20"/>
        </w:rPr>
        <w:t xml:space="preserve">unico di valutazione del rischio elaborato ai sensi </w:t>
      </w:r>
      <w:proofErr w:type="spellStart"/>
      <w:r w:rsidRPr="00EE4EE6">
        <w:rPr>
          <w:sz w:val="20"/>
          <w:szCs w:val="20"/>
        </w:rPr>
        <w:t>dell</w:t>
      </w:r>
      <w:proofErr w:type="spellEnd"/>
      <w:r w:rsidRPr="00EE4EE6">
        <w:rPr>
          <w:sz w:val="20"/>
          <w:szCs w:val="20"/>
        </w:rPr>
        <w:t xml:space="preserve"> art. 26 del </w:t>
      </w:r>
      <w:proofErr w:type="spellStart"/>
      <w:r w:rsidRPr="00EE4EE6">
        <w:rPr>
          <w:sz w:val="20"/>
          <w:szCs w:val="20"/>
        </w:rPr>
        <w:t>D.Lgs.</w:t>
      </w:r>
      <w:proofErr w:type="spellEnd"/>
      <w:r w:rsidRPr="00EE4EE6">
        <w:rPr>
          <w:sz w:val="20"/>
          <w:szCs w:val="20"/>
        </w:rPr>
        <w:t xml:space="preserve"> 81/2008 e delle relative procedure di</w:t>
      </w:r>
      <w:r w:rsidR="005353D9" w:rsidRPr="00EE4EE6">
        <w:rPr>
          <w:sz w:val="20"/>
          <w:szCs w:val="20"/>
        </w:rPr>
        <w:t xml:space="preserve"> </w:t>
      </w:r>
      <w:r w:rsidRPr="00EE4EE6">
        <w:rPr>
          <w:sz w:val="20"/>
          <w:szCs w:val="20"/>
        </w:rPr>
        <w:t>lavoro.</w:t>
      </w:r>
      <w:r w:rsidR="005353D9" w:rsidRPr="00EE4EE6">
        <w:rPr>
          <w:sz w:val="20"/>
          <w:szCs w:val="20"/>
        </w:rPr>
        <w:t xml:space="preserve"> 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Sono presenti: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EE4EE6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Per l’</w:t>
      </w:r>
      <w:r w:rsidR="00771F25" w:rsidRPr="00EE4EE6">
        <w:rPr>
          <w:sz w:val="20"/>
          <w:szCs w:val="20"/>
        </w:rPr>
        <w:t>Ente Committente: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Datore di lavoro ________________________________________________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EE4EE6" w:rsidRDefault="00EE4EE6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Per la Ditta Appaltatrice: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Datore di lavoro ________________________________________________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Il Committente ha provveduto ad illustrare il contenuto del documento unico di va</w:t>
      </w:r>
      <w:r w:rsidR="005353D9" w:rsidRPr="00EE4EE6">
        <w:rPr>
          <w:sz w:val="20"/>
          <w:szCs w:val="20"/>
        </w:rPr>
        <w:t xml:space="preserve">lutazione dei rischi al fine di </w:t>
      </w:r>
      <w:r w:rsidRPr="00EE4EE6">
        <w:rPr>
          <w:sz w:val="20"/>
          <w:szCs w:val="20"/>
        </w:rPr>
        <w:t>eliminare le interferenze tra attività e lavorazioni che potranno svolgersi contemporaneamente.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I lavori eseguiti da ciascuna impresa e dai lavoratori autonomi dovranno essere svolti con modalità tali da evitare</w:t>
      </w:r>
      <w:r w:rsidR="005353D9" w:rsidRPr="00EE4EE6">
        <w:rPr>
          <w:sz w:val="20"/>
          <w:szCs w:val="20"/>
        </w:rPr>
        <w:t xml:space="preserve"> </w:t>
      </w:r>
      <w:r w:rsidRPr="00EE4EE6">
        <w:rPr>
          <w:sz w:val="20"/>
          <w:szCs w:val="20"/>
        </w:rPr>
        <w:t>rischi per tutti i lavoratori e a questo scopo il Committente invita a dar seguito all'azione di coordinamento descritta</w:t>
      </w:r>
      <w:r w:rsidR="005353D9" w:rsidRPr="00EE4EE6">
        <w:rPr>
          <w:sz w:val="20"/>
          <w:szCs w:val="20"/>
        </w:rPr>
        <w:t xml:space="preserve"> </w:t>
      </w:r>
      <w:r w:rsidRPr="00EE4EE6">
        <w:rPr>
          <w:sz w:val="20"/>
          <w:szCs w:val="20"/>
        </w:rPr>
        <w:t>nel relativo documento di cui il presente atto deve ritenersi parte integrante.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 xml:space="preserve">Contestualmente si è proceduto </w:t>
      </w:r>
      <w:proofErr w:type="spellStart"/>
      <w:r w:rsidRPr="00EE4EE6">
        <w:rPr>
          <w:sz w:val="20"/>
          <w:szCs w:val="20"/>
        </w:rPr>
        <w:t>all</w:t>
      </w:r>
      <w:proofErr w:type="spellEnd"/>
      <w:r w:rsidRPr="00EE4EE6">
        <w:rPr>
          <w:sz w:val="20"/>
          <w:szCs w:val="20"/>
        </w:rPr>
        <w:t xml:space="preserve"> analisi dello stato dei luoghi, sia </w:t>
      </w:r>
      <w:proofErr w:type="spellStart"/>
      <w:r w:rsidRPr="00EE4EE6">
        <w:rPr>
          <w:sz w:val="20"/>
          <w:szCs w:val="20"/>
        </w:rPr>
        <w:t>all</w:t>
      </w:r>
      <w:proofErr w:type="spellEnd"/>
      <w:r w:rsidRPr="00EE4EE6">
        <w:rPr>
          <w:sz w:val="20"/>
          <w:szCs w:val="20"/>
        </w:rPr>
        <w:t xml:space="preserve"> interno che al contorno </w:t>
      </w:r>
      <w:proofErr w:type="spellStart"/>
      <w:r w:rsidRPr="00EE4EE6">
        <w:rPr>
          <w:sz w:val="20"/>
          <w:szCs w:val="20"/>
        </w:rPr>
        <w:t>dell</w:t>
      </w:r>
      <w:proofErr w:type="spellEnd"/>
      <w:r w:rsidRPr="00EE4EE6">
        <w:rPr>
          <w:sz w:val="20"/>
          <w:szCs w:val="20"/>
        </w:rPr>
        <w:t xml:space="preserve"> area dei </w:t>
      </w:r>
      <w:proofErr w:type="gramStart"/>
      <w:r w:rsidRPr="00EE4EE6">
        <w:rPr>
          <w:sz w:val="20"/>
          <w:szCs w:val="20"/>
        </w:rPr>
        <w:t>lavori,</w:t>
      </w:r>
      <w:r w:rsidR="005353D9" w:rsidRPr="00EE4EE6">
        <w:rPr>
          <w:sz w:val="20"/>
          <w:szCs w:val="20"/>
        </w:rPr>
        <w:t xml:space="preserve">  </w:t>
      </w:r>
      <w:r w:rsidRPr="00EE4EE6">
        <w:rPr>
          <w:sz w:val="20"/>
          <w:szCs w:val="20"/>
        </w:rPr>
        <w:t>raffrontando</w:t>
      </w:r>
      <w:proofErr w:type="gramEnd"/>
      <w:r w:rsidRPr="00EE4EE6">
        <w:rPr>
          <w:sz w:val="20"/>
          <w:szCs w:val="20"/>
        </w:rPr>
        <w:t xml:space="preserve"> le situazioni oggettive con quanto previsto dal documento unico di valutazione dei rischi.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Osservazioni: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___________________________________________________________</w:t>
      </w:r>
      <w:r w:rsidR="005353D9" w:rsidRPr="00EE4EE6">
        <w:rPr>
          <w:sz w:val="20"/>
          <w:szCs w:val="20"/>
        </w:rPr>
        <w:t>___________________________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___________________________________________________________</w:t>
      </w:r>
      <w:r w:rsidR="005353D9" w:rsidRPr="00EE4EE6">
        <w:rPr>
          <w:sz w:val="20"/>
          <w:szCs w:val="20"/>
        </w:rPr>
        <w:t>___________________________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___________________________________________________________________________</w:t>
      </w:r>
      <w:r w:rsidR="005353D9" w:rsidRPr="00EE4EE6">
        <w:rPr>
          <w:sz w:val="20"/>
          <w:szCs w:val="20"/>
        </w:rPr>
        <w:t>___________</w:t>
      </w: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___________________________________________________________</w:t>
      </w:r>
      <w:r w:rsidR="005353D9" w:rsidRPr="00EE4EE6">
        <w:rPr>
          <w:sz w:val="20"/>
          <w:szCs w:val="20"/>
        </w:rPr>
        <w:t>___________________________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Cagli (PU), lì _________________</w:t>
      </w:r>
    </w:p>
    <w:p w:rsidR="005353D9" w:rsidRPr="00EE4EE6" w:rsidRDefault="005353D9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>Per il Committente: Firma ______________________________</w:t>
      </w:r>
    </w:p>
    <w:p w:rsidR="005353D9" w:rsidRPr="00EE4EE6" w:rsidRDefault="005353D9" w:rsidP="005353D9">
      <w:pPr>
        <w:spacing w:line="360" w:lineRule="auto"/>
        <w:rPr>
          <w:sz w:val="20"/>
          <w:szCs w:val="20"/>
        </w:rPr>
      </w:pPr>
    </w:p>
    <w:p w:rsidR="00771F25" w:rsidRPr="00EE4EE6" w:rsidRDefault="00771F25" w:rsidP="005353D9">
      <w:pPr>
        <w:spacing w:line="360" w:lineRule="auto"/>
        <w:rPr>
          <w:sz w:val="20"/>
          <w:szCs w:val="20"/>
        </w:rPr>
      </w:pPr>
      <w:r w:rsidRPr="00EE4EE6">
        <w:rPr>
          <w:sz w:val="20"/>
          <w:szCs w:val="20"/>
        </w:rPr>
        <w:t xml:space="preserve">Per </w:t>
      </w:r>
      <w:proofErr w:type="gramStart"/>
      <w:r w:rsidRPr="00EE4EE6">
        <w:rPr>
          <w:sz w:val="20"/>
          <w:szCs w:val="20"/>
        </w:rPr>
        <w:t>l Appaltatore</w:t>
      </w:r>
      <w:proofErr w:type="gramEnd"/>
      <w:r w:rsidRPr="00EE4EE6">
        <w:rPr>
          <w:sz w:val="20"/>
          <w:szCs w:val="20"/>
        </w:rPr>
        <w:t xml:space="preserve">: Firma </w:t>
      </w:r>
      <w:r w:rsidR="005353D9" w:rsidRPr="00EE4EE6">
        <w:rPr>
          <w:sz w:val="20"/>
          <w:szCs w:val="20"/>
        </w:rPr>
        <w:t xml:space="preserve">  __________________</w:t>
      </w:r>
      <w:r w:rsidRPr="00EE4EE6">
        <w:rPr>
          <w:sz w:val="20"/>
          <w:szCs w:val="20"/>
        </w:rPr>
        <w:t>____________</w:t>
      </w:r>
    </w:p>
    <w:sectPr w:rsidR="00771F25" w:rsidRPr="00EE4EE6" w:rsidSect="008B7C7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D9" w:rsidRDefault="005353D9" w:rsidP="005353D9">
      <w:r>
        <w:separator/>
      </w:r>
    </w:p>
  </w:endnote>
  <w:endnote w:type="continuationSeparator" w:id="0">
    <w:p w:rsidR="005353D9" w:rsidRDefault="005353D9" w:rsidP="0053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002"/>
      <w:docPartObj>
        <w:docPartGallery w:val="Page Numbers (Bottom of Page)"/>
        <w:docPartUnique/>
      </w:docPartObj>
    </w:sdtPr>
    <w:sdtEndPr/>
    <w:sdtContent>
      <w:p w:rsidR="005353D9" w:rsidRDefault="00EE4EE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353D9" w:rsidRDefault="005353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D9" w:rsidRDefault="005353D9" w:rsidP="005353D9">
      <w:r>
        <w:separator/>
      </w:r>
    </w:p>
  </w:footnote>
  <w:footnote w:type="continuationSeparator" w:id="0">
    <w:p w:rsidR="005353D9" w:rsidRDefault="005353D9" w:rsidP="00535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29C"/>
    <w:multiLevelType w:val="hybridMultilevel"/>
    <w:tmpl w:val="264C9174"/>
    <w:lvl w:ilvl="0" w:tplc="E02A6E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07010"/>
    <w:multiLevelType w:val="hybridMultilevel"/>
    <w:tmpl w:val="31D4F44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0640AFF"/>
    <w:multiLevelType w:val="hybridMultilevel"/>
    <w:tmpl w:val="6DEC6972"/>
    <w:lvl w:ilvl="0" w:tplc="DE2CC46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1271E4"/>
    <w:multiLevelType w:val="hybridMultilevel"/>
    <w:tmpl w:val="F87C6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E50BB"/>
    <w:multiLevelType w:val="hybridMultilevel"/>
    <w:tmpl w:val="B3401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6AE"/>
    <w:multiLevelType w:val="hybridMultilevel"/>
    <w:tmpl w:val="6626196C"/>
    <w:lvl w:ilvl="0" w:tplc="E02A6E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47328"/>
    <w:multiLevelType w:val="hybridMultilevel"/>
    <w:tmpl w:val="E1228B1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07789"/>
    <w:multiLevelType w:val="hybridMultilevel"/>
    <w:tmpl w:val="0A825DA8"/>
    <w:lvl w:ilvl="0" w:tplc="D9D42BCE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E0D72"/>
    <w:multiLevelType w:val="hybridMultilevel"/>
    <w:tmpl w:val="F38622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03EDB"/>
    <w:multiLevelType w:val="hybridMultilevel"/>
    <w:tmpl w:val="9FCA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97C2E"/>
    <w:multiLevelType w:val="hybridMultilevel"/>
    <w:tmpl w:val="BCF69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A170D"/>
    <w:multiLevelType w:val="hybridMultilevel"/>
    <w:tmpl w:val="17101DEA"/>
    <w:lvl w:ilvl="0" w:tplc="E02A6E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84"/>
    <w:rsid w:val="005353D9"/>
    <w:rsid w:val="00771F25"/>
    <w:rsid w:val="0084525A"/>
    <w:rsid w:val="008B5441"/>
    <w:rsid w:val="008B7C74"/>
    <w:rsid w:val="009A10EB"/>
    <w:rsid w:val="00AF0A4C"/>
    <w:rsid w:val="00C46184"/>
    <w:rsid w:val="00EE4EE6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FC268"/>
  <w15:docId w15:val="{A1E93049-FD72-4D88-B803-763A34A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1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8B7C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1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5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35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53D9"/>
  </w:style>
  <w:style w:type="paragraph" w:styleId="Pidipagina">
    <w:name w:val="footer"/>
    <w:basedOn w:val="Normale"/>
    <w:link w:val="PidipaginaCarattere"/>
    <w:uiPriority w:val="99"/>
    <w:unhideWhenUsed/>
    <w:rsid w:val="005353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3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E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Cordella Stefano</cp:lastModifiedBy>
  <cp:revision>3</cp:revision>
  <cp:lastPrinted>2017-05-25T07:14:00Z</cp:lastPrinted>
  <dcterms:created xsi:type="dcterms:W3CDTF">2017-05-24T19:23:00Z</dcterms:created>
  <dcterms:modified xsi:type="dcterms:W3CDTF">2017-05-25T07:14:00Z</dcterms:modified>
</cp:coreProperties>
</file>