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76BF" w:rsidRPr="00020EAB" w:rsidRDefault="00DE76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center"/>
        <w:rPr>
          <w:rFonts w:ascii="Arial Narrow" w:hAnsi="Arial Narrow" w:cs="Tahoma"/>
          <w:b/>
        </w:rPr>
      </w:pPr>
      <w:r w:rsidRPr="00020EAB">
        <w:rPr>
          <w:rFonts w:ascii="Arial Narrow" w:hAnsi="Arial Narrow" w:cs="Tahoma"/>
          <w:b/>
        </w:rPr>
        <w:t>AMMINISTRAZIONE COMUNALE DI</w:t>
      </w:r>
      <w:r>
        <w:rPr>
          <w:rFonts w:ascii="Arial Narrow" w:hAnsi="Arial Narrow" w:cs="Tahoma"/>
          <w:b/>
        </w:rPr>
        <w:t xml:space="preserve"> </w:t>
      </w:r>
      <w:r w:rsidR="00393F19">
        <w:rPr>
          <w:rFonts w:ascii="Arial Narrow" w:hAnsi="Arial Narrow" w:cs="Tahoma"/>
          <w:b/>
        </w:rPr>
        <w:t>MONDAVIO</w:t>
      </w:r>
      <w:r>
        <w:rPr>
          <w:rFonts w:ascii="Arial Narrow" w:hAnsi="Arial Narrow" w:cs="Tahoma"/>
          <w:b/>
        </w:rPr>
        <w:t xml:space="preserve"> </w:t>
      </w:r>
    </w:p>
    <w:p w:rsidR="00DE76BF" w:rsidRPr="00020EAB" w:rsidRDefault="00DE76BF" w:rsidP="00EE7A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center"/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</w:rPr>
        <w:t>PROCEDURA PER L’AFFIDAMENTO DEI SERVIZI ASSICURATIVI PERIODO</w:t>
      </w:r>
      <w:r>
        <w:rPr>
          <w:rFonts w:ascii="Arial Narrow" w:hAnsi="Arial Narrow" w:cs="Tahoma"/>
          <w:b/>
        </w:rPr>
        <w:t xml:space="preserve"> 3</w:t>
      </w:r>
      <w:r w:rsidR="00EE7A11">
        <w:rPr>
          <w:rFonts w:ascii="Arial Narrow" w:hAnsi="Arial Narrow" w:cs="Tahoma"/>
          <w:b/>
        </w:rPr>
        <w:t>1.12.</w:t>
      </w:r>
      <w:r w:rsidR="00D91AAC">
        <w:rPr>
          <w:rFonts w:ascii="Arial Narrow" w:hAnsi="Arial Narrow" w:cs="Tahoma"/>
          <w:b/>
        </w:rPr>
        <w:t>201</w:t>
      </w:r>
      <w:r w:rsidR="00322FEC">
        <w:rPr>
          <w:rFonts w:ascii="Arial Narrow" w:hAnsi="Arial Narrow" w:cs="Tahoma"/>
          <w:b/>
        </w:rPr>
        <w:t>8</w:t>
      </w:r>
      <w:r>
        <w:rPr>
          <w:rFonts w:ascii="Arial Narrow" w:hAnsi="Arial Narrow" w:cs="Tahoma"/>
          <w:b/>
        </w:rPr>
        <w:t xml:space="preserve"> – 3</w:t>
      </w:r>
      <w:r w:rsidR="00EE7A11">
        <w:rPr>
          <w:rFonts w:ascii="Arial Narrow" w:hAnsi="Arial Narrow" w:cs="Tahoma"/>
          <w:b/>
        </w:rPr>
        <w:t>1.03.2022</w:t>
      </w:r>
      <w:bookmarkStart w:id="0" w:name="_GoBack"/>
      <w:bookmarkEnd w:id="0"/>
    </w:p>
    <w:p w:rsidR="00DE76BF" w:rsidRPr="00020EAB" w:rsidRDefault="00DE76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center"/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  <w:u w:val="single"/>
        </w:rPr>
        <w:t xml:space="preserve">SCHEDA INFORMATIVA </w:t>
      </w:r>
      <w:r>
        <w:rPr>
          <w:rFonts w:ascii="Arial Narrow" w:hAnsi="Arial Narrow" w:cs="Tahoma"/>
          <w:b/>
          <w:u w:val="single"/>
        </w:rPr>
        <w:t>ENTE</w:t>
      </w:r>
    </w:p>
    <w:p w:rsidR="00DE76BF" w:rsidRPr="00020EAB" w:rsidRDefault="00DE76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both"/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  <w:u w:val="single"/>
        </w:rPr>
        <w:t>1) Informazioni sul territorio:</w:t>
      </w:r>
    </w:p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 w:cs="Tahoma"/>
        </w:rPr>
      </w:pPr>
    </w:p>
    <w:tbl>
      <w:tblPr>
        <w:tblW w:w="1104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  <w:gridCol w:w="7050"/>
      </w:tblGrid>
      <w:tr w:rsidR="00DE76BF" w:rsidRPr="00020EAB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r w:rsidRPr="00020EAB">
              <w:rPr>
                <w:rFonts w:ascii="Arial Narrow" w:hAnsi="Arial Narrow" w:cs="Tahoma"/>
                <w:b/>
              </w:rPr>
              <w:t>Numero di abitanti</w:t>
            </w:r>
            <w:r w:rsidRPr="00020EAB">
              <w:rPr>
                <w:rFonts w:ascii="Arial Narrow" w:hAnsi="Arial Narrow" w:cs="Tahoma"/>
                <w:bCs/>
              </w:rPr>
              <w:t xml:space="preserve"> 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proofErr w:type="spellStart"/>
            <w:r w:rsidRPr="00020EAB">
              <w:rPr>
                <w:rFonts w:ascii="Arial Narrow" w:hAnsi="Arial Narrow" w:cs="Tahoma"/>
                <w:bCs/>
              </w:rPr>
              <w:t>Number</w:t>
            </w:r>
            <w:proofErr w:type="spellEnd"/>
            <w:r w:rsidRPr="00020EAB">
              <w:rPr>
                <w:rFonts w:ascii="Arial Narrow" w:hAnsi="Arial Narrow" w:cs="Tahoma"/>
                <w:bCs/>
              </w:rPr>
              <w:t xml:space="preserve"> of </w:t>
            </w:r>
            <w:proofErr w:type="spellStart"/>
            <w:r w:rsidRPr="00020EAB">
              <w:rPr>
                <w:rFonts w:ascii="Arial Narrow" w:hAnsi="Arial Narrow" w:cs="Tahoma"/>
                <w:bCs/>
              </w:rPr>
              <w:t>inhabitants</w:t>
            </w:r>
            <w:proofErr w:type="spellEnd"/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E76BF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Estensione Territoriale </w:t>
            </w:r>
            <w:r w:rsidRPr="00020EAB">
              <w:rPr>
                <w:rFonts w:ascii="Arial Narrow" w:hAnsi="Arial Narrow" w:cs="Tahoma"/>
              </w:rPr>
              <w:t>(Km</w:t>
            </w:r>
            <w:r w:rsidRPr="00020EAB">
              <w:rPr>
                <w:rFonts w:ascii="Arial Narrow" w:hAnsi="Arial Narrow" w:cs="Tahoma"/>
                <w:vertAlign w:val="superscript"/>
              </w:rPr>
              <w:t>2</w:t>
            </w:r>
            <w:r w:rsidRPr="00020EAB">
              <w:rPr>
                <w:rFonts w:ascii="Arial Narrow" w:hAnsi="Arial Narrow" w:cs="Tahoma"/>
              </w:rPr>
              <w:t>)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Surface (</w:t>
            </w:r>
            <w:proofErr w:type="spellStart"/>
            <w:r w:rsidRPr="00020EAB">
              <w:rPr>
                <w:rFonts w:ascii="Arial Narrow" w:hAnsi="Arial Narrow" w:cs="Tahoma"/>
              </w:rPr>
              <w:t>Square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Km)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E76BF" w:rsidRPr="00855F33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Sviluppo totale strade comunali (Km)</w:t>
            </w:r>
          </w:p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 xml:space="preserve">Total </w:t>
            </w:r>
            <w:proofErr w:type="spellStart"/>
            <w:r w:rsidRPr="00DB470E">
              <w:rPr>
                <w:rFonts w:ascii="Arial Narrow" w:hAnsi="Arial Narrow" w:cs="Tahoma"/>
                <w:lang w:val="en-GB"/>
              </w:rPr>
              <w:t>lenght</w:t>
            </w:r>
            <w:proofErr w:type="spellEnd"/>
            <w:r w:rsidRPr="00DB470E">
              <w:rPr>
                <w:rFonts w:ascii="Arial Narrow" w:hAnsi="Arial Narrow" w:cs="Tahoma"/>
                <w:lang w:val="en-GB"/>
              </w:rPr>
              <w:t xml:space="preserve"> of roads (Km) 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</w:p>
        </w:tc>
      </w:tr>
      <w:tr w:rsidR="00DE76BF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r w:rsidRPr="00020EAB">
              <w:rPr>
                <w:rFonts w:ascii="Arial Narrow" w:hAnsi="Arial Narrow" w:cs="Tahoma"/>
                <w:b/>
              </w:rPr>
              <w:t>Caratteristiche del territorio</w:t>
            </w:r>
          </w:p>
          <w:p w:rsidR="00DE76BF" w:rsidRPr="00020EAB" w:rsidRDefault="00DE76BF" w:rsidP="003249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28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proofErr w:type="spellStart"/>
            <w:r>
              <w:rPr>
                <w:rFonts w:ascii="Arial Narrow" w:hAnsi="Arial Narrow" w:cs="Tahoma"/>
              </w:rPr>
              <w:t>C</w:t>
            </w:r>
            <w:r w:rsidRPr="003249D5">
              <w:rPr>
                <w:rFonts w:ascii="Arial Narrow" w:hAnsi="Arial Narrow" w:cs="Tahoma"/>
              </w:rPr>
              <w:t>haracteristics</w:t>
            </w:r>
            <w:proofErr w:type="spellEnd"/>
            <w:r w:rsidRPr="003249D5">
              <w:rPr>
                <w:rFonts w:ascii="Arial Narrow" w:hAnsi="Arial Narrow" w:cs="Tahoma"/>
              </w:rPr>
              <w:t xml:space="preserve"> of the </w:t>
            </w:r>
            <w:proofErr w:type="spellStart"/>
            <w:r w:rsidRPr="003249D5">
              <w:rPr>
                <w:rFonts w:ascii="Arial Narrow" w:hAnsi="Arial Narrow" w:cs="Tahoma"/>
              </w:rPr>
              <w:t>territory</w:t>
            </w:r>
            <w:proofErr w:type="spellEnd"/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E76BF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  <w:bCs/>
              </w:rPr>
              <w:t>Corsi d’acqua</w:t>
            </w:r>
            <w:r>
              <w:rPr>
                <w:rFonts w:ascii="Arial Narrow" w:hAnsi="Arial Narrow" w:cs="Tahoma"/>
                <w:b/>
                <w:bCs/>
              </w:rPr>
              <w:t xml:space="preserve"> (fiumi, ruscelli, canali)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Rivers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, </w:t>
            </w:r>
            <w:proofErr w:type="spellStart"/>
            <w:r w:rsidRPr="00020EAB">
              <w:rPr>
                <w:rFonts w:ascii="Arial Narrow" w:hAnsi="Arial Narrow" w:cs="Tahoma"/>
              </w:rPr>
              <w:t>brooks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, </w:t>
            </w:r>
            <w:proofErr w:type="spellStart"/>
            <w:r w:rsidRPr="00020EAB">
              <w:rPr>
                <w:rFonts w:ascii="Arial Narrow" w:hAnsi="Arial Narrow" w:cs="Tahoma"/>
              </w:rPr>
              <w:t>streams</w:t>
            </w:r>
            <w:proofErr w:type="spellEnd"/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E76BF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Alluvioni, allagamenti (anno) 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Floods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(</w:t>
            </w:r>
            <w:proofErr w:type="spellStart"/>
            <w:r w:rsidRPr="00020EAB">
              <w:rPr>
                <w:rFonts w:ascii="Arial Narrow" w:hAnsi="Arial Narrow" w:cs="Tahoma"/>
              </w:rPr>
              <w:t>year</w:t>
            </w:r>
            <w:proofErr w:type="spellEnd"/>
            <w:r w:rsidRPr="00020EAB">
              <w:rPr>
                <w:rFonts w:ascii="Arial Narrow" w:hAnsi="Arial Narrow" w:cs="Tahoma"/>
              </w:rPr>
              <w:t>)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E76BF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  <w:r w:rsidRPr="00020EAB">
              <w:rPr>
                <w:rFonts w:ascii="Arial Narrow" w:hAnsi="Arial Narrow" w:cs="Tahoma"/>
                <w:b/>
                <w:bCs/>
              </w:rPr>
              <w:t xml:space="preserve">Classificazione sismica 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Seismic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hazard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class</w:t>
            </w:r>
            <w:proofErr w:type="spellEnd"/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/>
        </w:rPr>
      </w:pPr>
    </w:p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  <w:u w:val="single"/>
        </w:rPr>
        <w:t>2) Informazioni su Amministratori ed Organico:</w:t>
      </w:r>
    </w:p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 w:cs="Tahoma"/>
          <w:b/>
        </w:rPr>
      </w:pPr>
    </w:p>
    <w:tbl>
      <w:tblPr>
        <w:tblW w:w="1104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  <w:gridCol w:w="7050"/>
      </w:tblGrid>
      <w:tr w:rsidR="00DE76BF" w:rsidRPr="00020EAB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Segretario C./Direttore Generale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Town </w:t>
            </w:r>
            <w:proofErr w:type="spellStart"/>
            <w:r w:rsidRPr="00020EAB">
              <w:rPr>
                <w:rFonts w:ascii="Arial Narrow" w:hAnsi="Arial Narrow" w:cs="Tahoma"/>
              </w:rPr>
              <w:t>clerk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– General Manager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DE76BF" w:rsidRPr="007B2E8D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Numero</w:t>
            </w:r>
            <w:proofErr w:type="spellEnd"/>
            <w:r w:rsidRPr="00DB470E">
              <w:rPr>
                <w:rFonts w:ascii="Arial Narrow" w:hAnsi="Arial Narrow" w:cs="Tahoma"/>
                <w:b/>
                <w:lang w:val="en-GB"/>
              </w:rPr>
              <w:t xml:space="preserve"> </w:t>
            </w: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dipendenti</w:t>
            </w:r>
            <w:proofErr w:type="spellEnd"/>
            <w:r w:rsidRPr="00DB470E">
              <w:rPr>
                <w:rFonts w:ascii="Arial Narrow" w:hAnsi="Arial Narrow" w:cs="Tahoma"/>
                <w:b/>
                <w:lang w:val="en-GB"/>
              </w:rPr>
              <w:t xml:space="preserve"> – </w:t>
            </w:r>
          </w:p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Number of employees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  <w:lang w:val="en-GB"/>
              </w:rPr>
            </w:pPr>
          </w:p>
        </w:tc>
      </w:tr>
      <w:tr w:rsidR="00DE76BF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Retribuzioni annue lorde 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Annual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payroll</w:t>
            </w:r>
            <w:proofErr w:type="spellEnd"/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</w:p>
        </w:tc>
      </w:tr>
      <w:tr w:rsidR="00DE76BF" w:rsidRPr="007B2E8D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  <w:r w:rsidRPr="00DB470E">
              <w:rPr>
                <w:rFonts w:ascii="Arial Narrow" w:hAnsi="Arial Narrow" w:cs="Tahoma"/>
                <w:b/>
                <w:lang w:val="en-GB"/>
              </w:rPr>
              <w:t xml:space="preserve">N. </w:t>
            </w: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componenti</w:t>
            </w:r>
            <w:proofErr w:type="spellEnd"/>
            <w:r w:rsidRPr="00DB470E">
              <w:rPr>
                <w:rFonts w:ascii="Arial Narrow" w:hAnsi="Arial Narrow" w:cs="Tahoma"/>
                <w:b/>
                <w:lang w:val="en-GB"/>
              </w:rPr>
              <w:t xml:space="preserve"> </w:t>
            </w: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Giunta</w:t>
            </w:r>
            <w:proofErr w:type="spellEnd"/>
            <w:r w:rsidRPr="00DB470E">
              <w:rPr>
                <w:rFonts w:ascii="Arial Narrow" w:hAnsi="Arial Narrow" w:cs="Tahoma"/>
                <w:b/>
                <w:lang w:val="en-GB"/>
              </w:rPr>
              <w:t xml:space="preserve"> (</w:t>
            </w: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compreso</w:t>
            </w:r>
            <w:proofErr w:type="spellEnd"/>
            <w:r w:rsidRPr="00DB470E">
              <w:rPr>
                <w:rFonts w:ascii="Arial Narrow" w:hAnsi="Arial Narrow" w:cs="Tahoma"/>
                <w:b/>
                <w:lang w:val="en-GB"/>
              </w:rPr>
              <w:t xml:space="preserve"> Sindaco) </w:t>
            </w:r>
            <w:r w:rsidRPr="00DB470E">
              <w:rPr>
                <w:rFonts w:ascii="Arial Narrow" w:hAnsi="Arial Narrow" w:cs="Tahoma"/>
                <w:lang w:val="en-GB"/>
              </w:rPr>
              <w:t>N. of City Board Members (including Mayor)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  <w:lang w:val="en-GB"/>
              </w:rPr>
            </w:pPr>
          </w:p>
        </w:tc>
      </w:tr>
      <w:tr w:rsidR="00DE76BF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N. componenti Consiglio Comunale 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Number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of City </w:t>
            </w:r>
            <w:proofErr w:type="spellStart"/>
            <w:r w:rsidRPr="00020EAB">
              <w:rPr>
                <w:rFonts w:ascii="Arial Narrow" w:hAnsi="Arial Narrow" w:cs="Tahoma"/>
              </w:rPr>
              <w:t>Council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members</w:t>
            </w:r>
            <w:proofErr w:type="spellEnd"/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</w:p>
        </w:tc>
      </w:tr>
    </w:tbl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/>
        </w:rPr>
      </w:pPr>
    </w:p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  <w:u w:val="single"/>
        </w:rPr>
        <w:t>3) Informazioni su servizi ed attività:</w:t>
      </w:r>
    </w:p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 w:cs="Tahoma"/>
        </w:rPr>
      </w:pPr>
    </w:p>
    <w:tbl>
      <w:tblPr>
        <w:tblW w:w="4997" w:type="pct"/>
        <w:tblLook w:val="0000" w:firstRow="0" w:lastRow="0" w:firstColumn="0" w:lastColumn="0" w:noHBand="0" w:noVBand="0"/>
      </w:tblPr>
      <w:tblGrid>
        <w:gridCol w:w="4642"/>
        <w:gridCol w:w="426"/>
        <w:gridCol w:w="435"/>
        <w:gridCol w:w="1691"/>
        <w:gridCol w:w="1893"/>
        <w:gridCol w:w="1893"/>
      </w:tblGrid>
      <w:tr w:rsidR="00DE76BF" w:rsidRPr="00020EAB" w:rsidTr="00212CD6"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Descrizione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SI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No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Gestione Diretta</w:t>
            </w:r>
          </w:p>
          <w:p w:rsidR="00DE76BF" w:rsidRPr="00212CD6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</w:rPr>
            </w:pPr>
            <w:proofErr w:type="spellStart"/>
            <w:r w:rsidRPr="00212CD6">
              <w:rPr>
                <w:rFonts w:ascii="Arial Narrow" w:hAnsi="Arial Narrow" w:cs="Tahoma"/>
              </w:rPr>
              <w:t>Own</w:t>
            </w:r>
            <w:proofErr w:type="spellEnd"/>
            <w:r w:rsidRPr="00212CD6">
              <w:rPr>
                <w:rFonts w:ascii="Arial Narrow" w:hAnsi="Arial Narrow" w:cs="Tahoma"/>
              </w:rPr>
              <w:t xml:space="preserve"> management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Appalto/Concessione</w:t>
            </w:r>
          </w:p>
          <w:p w:rsidR="00DE76BF" w:rsidRPr="00212CD6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</w:rPr>
            </w:pPr>
            <w:proofErr w:type="spellStart"/>
            <w:r w:rsidRPr="00212CD6">
              <w:rPr>
                <w:rFonts w:ascii="Arial Narrow" w:hAnsi="Arial Narrow" w:cs="Tahoma"/>
              </w:rPr>
              <w:t>Contract</w:t>
            </w:r>
            <w:proofErr w:type="spellEnd"/>
            <w:r w:rsidRPr="00212CD6">
              <w:rPr>
                <w:rFonts w:ascii="Arial Narrow" w:hAnsi="Arial Narrow" w:cs="Tahoma"/>
              </w:rPr>
              <w:t>/</w:t>
            </w:r>
            <w:proofErr w:type="spellStart"/>
            <w:r w:rsidRPr="00212CD6">
              <w:rPr>
                <w:rFonts w:ascii="Arial Narrow" w:hAnsi="Arial Narrow" w:cs="Tahoma"/>
              </w:rPr>
              <w:t>Subcontract</w:t>
            </w:r>
            <w:proofErr w:type="spellEnd"/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Municipalizzata</w:t>
            </w:r>
          </w:p>
          <w:p w:rsidR="00DE76BF" w:rsidRPr="00212CD6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Own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r w:rsidRPr="00212CD6">
              <w:rPr>
                <w:rFonts w:ascii="Arial Narrow" w:hAnsi="Arial Narrow" w:cs="Tahoma"/>
              </w:rPr>
              <w:t>Utilities</w:t>
            </w:r>
          </w:p>
        </w:tc>
      </w:tr>
      <w:tr w:rsidR="00DE76BF" w:rsidRPr="007B2E8D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Acquedotto</w:t>
            </w:r>
            <w:proofErr w:type="spellEnd"/>
            <w:r w:rsidRPr="00DB470E">
              <w:rPr>
                <w:rFonts w:ascii="Arial Narrow" w:hAnsi="Arial Narrow" w:cs="Tahoma"/>
                <w:b/>
                <w:lang w:val="en-GB"/>
              </w:rPr>
              <w:t xml:space="preserve">/Rete </w:t>
            </w: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fognaria</w:t>
            </w:r>
            <w:proofErr w:type="spellEnd"/>
          </w:p>
          <w:p w:rsidR="00DE76BF" w:rsidRPr="00DB470E" w:rsidRDefault="00DE76BF" w:rsidP="00A01B60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Water supply and drainage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Fornitura elettrica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Electricity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spply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Fornitura gas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Gas </w:t>
            </w:r>
            <w:proofErr w:type="spellStart"/>
            <w:r w:rsidRPr="00020EAB">
              <w:rPr>
                <w:rFonts w:ascii="Arial Narrow" w:hAnsi="Arial Narrow" w:cs="Tahoma"/>
              </w:rPr>
              <w:t>supply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Illuminazione stradale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Road </w:t>
            </w:r>
            <w:proofErr w:type="spellStart"/>
            <w:r w:rsidRPr="00020EAB">
              <w:rPr>
                <w:rFonts w:ascii="Arial Narrow" w:hAnsi="Arial Narrow" w:cs="Tahoma"/>
              </w:rPr>
              <w:t>lighting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Segnaletica stradale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Road </w:t>
            </w:r>
            <w:proofErr w:type="spellStart"/>
            <w:r w:rsidRPr="00020EAB">
              <w:rPr>
                <w:rFonts w:ascii="Arial Narrow" w:hAnsi="Arial Narrow" w:cs="Tahoma"/>
              </w:rPr>
              <w:t>signals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Manutenzione strade comunali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Road </w:t>
            </w:r>
            <w:proofErr w:type="spellStart"/>
            <w:r w:rsidRPr="00020EAB">
              <w:rPr>
                <w:rFonts w:ascii="Arial Narrow" w:hAnsi="Arial Narrow" w:cs="Tahoma"/>
              </w:rPr>
              <w:t>maintenance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Pulizia strade comunali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Road </w:t>
            </w:r>
            <w:proofErr w:type="spellStart"/>
            <w:r w:rsidRPr="00020EAB">
              <w:rPr>
                <w:rFonts w:ascii="Arial Narrow" w:hAnsi="Arial Narrow" w:cs="Tahoma"/>
              </w:rPr>
              <w:t>cleaning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Sgombero neve/ghiaccio strade</w:t>
            </w:r>
          </w:p>
          <w:p w:rsidR="00DE76BF" w:rsidRPr="00020EAB" w:rsidRDefault="00DE76BF" w:rsidP="003249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Road </w:t>
            </w:r>
            <w:proofErr w:type="spellStart"/>
            <w:r w:rsidRPr="00020EAB">
              <w:rPr>
                <w:rFonts w:ascii="Arial Narrow" w:hAnsi="Arial Narrow" w:cs="Tahoma"/>
              </w:rPr>
              <w:t>snow</w:t>
            </w:r>
            <w:proofErr w:type="spellEnd"/>
            <w:r w:rsidRPr="00020EAB">
              <w:rPr>
                <w:rFonts w:ascii="Arial Narrow" w:hAnsi="Arial Narrow" w:cs="Tahoma"/>
              </w:rPr>
              <w:t>/</w:t>
            </w:r>
            <w:proofErr w:type="spellStart"/>
            <w:r w:rsidRPr="00020EAB">
              <w:rPr>
                <w:rFonts w:ascii="Arial Narrow" w:hAnsi="Arial Narrow" w:cs="Tahoma"/>
              </w:rPr>
              <w:t>ice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removal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 w:rsidP="00E971F7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Manutenzione verde pubblico</w:t>
            </w:r>
          </w:p>
          <w:p w:rsidR="00DE76BF" w:rsidRPr="00020EAB" w:rsidRDefault="00DE76BF" w:rsidP="00E971F7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Gardens</w:t>
            </w:r>
            <w:proofErr w:type="spellEnd"/>
            <w:r w:rsidRPr="00020EAB">
              <w:rPr>
                <w:rFonts w:ascii="Arial Narrow" w:hAnsi="Arial Narrow" w:cs="Tahoma"/>
              </w:rPr>
              <w:t>/</w:t>
            </w:r>
            <w:proofErr w:type="spellStart"/>
            <w:r w:rsidRPr="00020EAB">
              <w:rPr>
                <w:rFonts w:ascii="Arial Narrow" w:hAnsi="Arial Narrow" w:cs="Tahoma"/>
              </w:rPr>
              <w:t>parks</w:t>
            </w:r>
            <w:proofErr w:type="spellEnd"/>
            <w:r w:rsidRPr="00020EAB">
              <w:rPr>
                <w:rFonts w:ascii="Arial Narrow" w:hAnsi="Arial Narrow" w:cs="Tahoma"/>
              </w:rPr>
              <w:t>/</w:t>
            </w:r>
            <w:proofErr w:type="spellStart"/>
            <w:r w:rsidRPr="00020EAB">
              <w:rPr>
                <w:rFonts w:ascii="Arial Narrow" w:hAnsi="Arial Narrow" w:cs="Tahoma"/>
              </w:rPr>
              <w:t>trees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maintenance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Manutenzione immobili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Buildings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maintenance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Raccolta rifiuti 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Waste </w:t>
            </w:r>
            <w:proofErr w:type="spellStart"/>
            <w:r w:rsidRPr="00020EAB">
              <w:rPr>
                <w:rFonts w:ascii="Arial Narrow" w:hAnsi="Arial Narrow" w:cs="Tahoma"/>
              </w:rPr>
              <w:t>collection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 w:rsidP="00B951B1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lastRenderedPageBreak/>
              <w:t>Smaltimento rifiuti</w:t>
            </w:r>
          </w:p>
          <w:p w:rsidR="00DE76BF" w:rsidRPr="00020EAB" w:rsidRDefault="00DE76BF" w:rsidP="00B951B1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Waste </w:t>
            </w:r>
            <w:proofErr w:type="spellStart"/>
            <w:r w:rsidRPr="00020EAB">
              <w:rPr>
                <w:rFonts w:ascii="Arial Narrow" w:hAnsi="Arial Narrow" w:cs="Tahoma"/>
              </w:rPr>
              <w:t>disposal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Discarica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Waste </w:t>
            </w:r>
            <w:proofErr w:type="spellStart"/>
            <w:r w:rsidRPr="00020EAB">
              <w:rPr>
                <w:rFonts w:ascii="Arial Narrow" w:hAnsi="Arial Narrow" w:cs="Tahoma"/>
              </w:rPr>
              <w:t>landfill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Piattaforma ecologica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Waste </w:t>
            </w:r>
            <w:proofErr w:type="spellStart"/>
            <w:r w:rsidRPr="00020EAB">
              <w:rPr>
                <w:rFonts w:ascii="Arial Narrow" w:hAnsi="Arial Narrow" w:cs="Tahoma"/>
              </w:rPr>
              <w:t>collection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point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Depuratore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Water </w:t>
            </w:r>
            <w:proofErr w:type="spellStart"/>
            <w:r w:rsidRPr="00020EAB">
              <w:rPr>
                <w:rFonts w:ascii="Arial Narrow" w:hAnsi="Arial Narrow" w:cs="Tahoma"/>
              </w:rPr>
              <w:t>purification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plant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 cimiteriali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Cemetery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services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Farmacie comunali</w:t>
            </w:r>
            <w:r w:rsidRPr="00020EAB">
              <w:rPr>
                <w:rFonts w:ascii="Arial Narrow" w:hAnsi="Arial Narrow" w:cs="Tahoma"/>
              </w:rPr>
              <w:t xml:space="preserve"> 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Council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run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pharmacy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7B2E8D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  <w:r w:rsidRPr="00DB470E">
              <w:rPr>
                <w:rFonts w:ascii="Arial Narrow" w:hAnsi="Arial Narrow" w:cs="Tahoma"/>
                <w:b/>
                <w:lang w:val="en-GB"/>
              </w:rPr>
              <w:t xml:space="preserve">Case di </w:t>
            </w:r>
            <w:proofErr w:type="spellStart"/>
            <w:r w:rsidRPr="00DB470E">
              <w:rPr>
                <w:rFonts w:ascii="Arial Narrow" w:hAnsi="Arial Narrow" w:cs="Tahoma"/>
                <w:b/>
                <w:lang w:val="en-GB"/>
              </w:rPr>
              <w:t>riposo</w:t>
            </w:r>
            <w:proofErr w:type="spellEnd"/>
          </w:p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Care home, Nursing home for the elderly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Soggiorni climatici per anziani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Elderly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holidays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(</w:t>
            </w:r>
            <w:proofErr w:type="spellStart"/>
            <w:r w:rsidRPr="00020EAB">
              <w:rPr>
                <w:rFonts w:ascii="Arial Narrow" w:hAnsi="Arial Narrow" w:cs="Tahoma"/>
              </w:rPr>
              <w:t>residential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) 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7B2E8D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Assistenza domiciliare anziani e portatori di handicap</w:t>
            </w:r>
          </w:p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Elderly and disabled persons domestic care services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DB470E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Servizio mensa (c/o scuole)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Canteen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services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(for </w:t>
            </w:r>
            <w:proofErr w:type="spellStart"/>
            <w:r w:rsidRPr="00020EAB">
              <w:rPr>
                <w:rFonts w:ascii="Arial Narrow" w:hAnsi="Arial Narrow" w:cs="Tahoma"/>
              </w:rPr>
              <w:t>schools</w:t>
            </w:r>
            <w:proofErr w:type="spellEnd"/>
            <w:r w:rsidRPr="00020EAB">
              <w:rPr>
                <w:rFonts w:ascii="Arial Narrow" w:hAnsi="Arial Narrow" w:cs="Tahoma"/>
              </w:rPr>
              <w:t>)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Servizio trasporto locale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Local public </w:t>
            </w:r>
            <w:proofErr w:type="spellStart"/>
            <w:r w:rsidRPr="00020EAB">
              <w:rPr>
                <w:rFonts w:ascii="Arial Narrow" w:hAnsi="Arial Narrow" w:cs="Tahoma"/>
              </w:rPr>
              <w:t>transport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Trasporto alunni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Students </w:t>
            </w:r>
            <w:proofErr w:type="spellStart"/>
            <w:r w:rsidRPr="00020EAB">
              <w:rPr>
                <w:rFonts w:ascii="Arial Narrow" w:hAnsi="Arial Narrow" w:cs="Tahoma"/>
              </w:rPr>
              <w:t>transport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Trasporto portatori handicap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Disabled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person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transport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Asili nido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Nusery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(</w:t>
            </w:r>
            <w:proofErr w:type="spellStart"/>
            <w:r w:rsidRPr="00020EAB">
              <w:rPr>
                <w:rFonts w:ascii="Arial Narrow" w:hAnsi="Arial Narrow" w:cs="Tahoma"/>
              </w:rPr>
              <w:t>school</w:t>
            </w:r>
            <w:proofErr w:type="spellEnd"/>
            <w:r w:rsidRPr="00020EAB">
              <w:rPr>
                <w:rFonts w:ascii="Arial Narrow" w:hAnsi="Arial Narrow" w:cs="Tahoma"/>
              </w:rPr>
              <w:t>)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Asilo per l’infanzia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Kindergarten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Colonie estive o invernali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Summer</w:t>
            </w:r>
            <w:proofErr w:type="spellEnd"/>
            <w:r w:rsidRPr="00020EAB">
              <w:rPr>
                <w:rFonts w:ascii="Arial Narrow" w:hAnsi="Arial Narrow" w:cs="Tahoma"/>
              </w:rPr>
              <w:t>/</w:t>
            </w:r>
            <w:proofErr w:type="spellStart"/>
            <w:r w:rsidRPr="00020EAB">
              <w:rPr>
                <w:rFonts w:ascii="Arial Narrow" w:hAnsi="Arial Narrow" w:cs="Tahoma"/>
              </w:rPr>
              <w:t>winter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camps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(</w:t>
            </w:r>
            <w:proofErr w:type="spellStart"/>
            <w:r w:rsidRPr="00020EAB">
              <w:rPr>
                <w:rFonts w:ascii="Arial Narrow" w:hAnsi="Arial Narrow" w:cs="Tahoma"/>
              </w:rPr>
              <w:t>residential</w:t>
            </w:r>
            <w:proofErr w:type="spellEnd"/>
            <w:r w:rsidRPr="00020EAB">
              <w:rPr>
                <w:rFonts w:ascii="Arial Narrow" w:hAnsi="Arial Narrow" w:cs="Tahoma"/>
              </w:rPr>
              <w:t>)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Centri ricreativi estivi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Summer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recreation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centers (non </w:t>
            </w:r>
            <w:proofErr w:type="spellStart"/>
            <w:r w:rsidRPr="00020EAB">
              <w:rPr>
                <w:rFonts w:ascii="Arial Narrow" w:hAnsi="Arial Narrow" w:cs="Tahoma"/>
              </w:rPr>
              <w:t>residential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for </w:t>
            </w:r>
            <w:proofErr w:type="spellStart"/>
            <w:r w:rsidRPr="00020EAB">
              <w:rPr>
                <w:rFonts w:ascii="Arial Narrow" w:hAnsi="Arial Narrow" w:cs="Tahoma"/>
              </w:rPr>
              <w:t>children</w:t>
            </w:r>
            <w:proofErr w:type="spellEnd"/>
            <w:r w:rsidRPr="00020EAB">
              <w:rPr>
                <w:rFonts w:ascii="Arial Narrow" w:hAnsi="Arial Narrow" w:cs="Tahoma"/>
              </w:rPr>
              <w:t>)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Formazione professionale/borse di studio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Professional training/</w:t>
            </w:r>
            <w:proofErr w:type="spellStart"/>
            <w:r w:rsidRPr="00020EAB">
              <w:rPr>
                <w:rFonts w:ascii="Arial Narrow" w:hAnsi="Arial Narrow" w:cs="Tahoma"/>
              </w:rPr>
              <w:t>scolarships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Teatri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Theatres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de-DE"/>
              </w:rPr>
            </w:pPr>
            <w:proofErr w:type="spellStart"/>
            <w:r w:rsidRPr="00020EAB">
              <w:rPr>
                <w:rFonts w:ascii="Arial Narrow" w:hAnsi="Arial Narrow" w:cs="Tahoma"/>
                <w:b/>
                <w:lang w:val="de-DE"/>
              </w:rPr>
              <w:t>Musei</w:t>
            </w:r>
            <w:proofErr w:type="spellEnd"/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de-DE"/>
              </w:rPr>
            </w:pPr>
            <w:r w:rsidRPr="00020EAB">
              <w:rPr>
                <w:rFonts w:ascii="Arial Narrow" w:hAnsi="Arial Narrow" w:cs="Tahoma"/>
                <w:lang w:val="de-DE"/>
              </w:rPr>
              <w:t>Museums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de-DE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de-DE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Cinema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Movie </w:t>
            </w:r>
            <w:proofErr w:type="spellStart"/>
            <w:r w:rsidRPr="00020EAB">
              <w:rPr>
                <w:rFonts w:ascii="Arial Narrow" w:hAnsi="Arial Narrow" w:cs="Tahoma"/>
              </w:rPr>
              <w:t>theatre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7B2E8D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Impianti sportivi (palestre/campi calcio/tennis, ecc.)</w:t>
            </w:r>
          </w:p>
          <w:p w:rsidR="00DE76BF" w:rsidRPr="00EE2C5B" w:rsidRDefault="00DE76BF" w:rsidP="00A01B60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EE2C5B">
              <w:rPr>
                <w:rFonts w:ascii="Arial Narrow" w:hAnsi="Arial Narrow" w:cs="Tahoma"/>
                <w:lang w:val="en-GB"/>
              </w:rPr>
              <w:t xml:space="preserve">Sport facilities (gymnasiums, football/tennis fields, </w:t>
            </w:r>
            <w:proofErr w:type="gramStart"/>
            <w:r w:rsidRPr="00EE2C5B">
              <w:rPr>
                <w:rFonts w:ascii="Arial Narrow" w:hAnsi="Arial Narrow" w:cs="Tahoma"/>
                <w:lang w:val="en-GB"/>
              </w:rPr>
              <w:t>tec</w:t>
            </w:r>
            <w:proofErr w:type="gramEnd"/>
            <w:r w:rsidRPr="00EE2C5B">
              <w:rPr>
                <w:rFonts w:ascii="Arial Narrow" w:hAnsi="Arial Narrow" w:cs="Tahoma"/>
                <w:lang w:val="en-GB"/>
              </w:rPr>
              <w:t>.)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EE2C5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EE2C5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EE2C5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EE2C5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EE2C5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Stadio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Stadium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Centri ricreativi per anziani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Recreation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centers for the </w:t>
            </w:r>
            <w:proofErr w:type="spellStart"/>
            <w:r w:rsidRPr="00020EAB">
              <w:rPr>
                <w:rFonts w:ascii="Arial Narrow" w:hAnsi="Arial Narrow" w:cs="Tahoma"/>
              </w:rPr>
              <w:t>elderly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(non </w:t>
            </w:r>
            <w:proofErr w:type="spellStart"/>
            <w:r w:rsidRPr="00020EAB">
              <w:rPr>
                <w:rFonts w:ascii="Arial Narrow" w:hAnsi="Arial Narrow" w:cs="Tahoma"/>
              </w:rPr>
              <w:t>residential</w:t>
            </w:r>
            <w:proofErr w:type="spellEnd"/>
            <w:r w:rsidRPr="00020EAB">
              <w:rPr>
                <w:rFonts w:ascii="Arial Narrow" w:hAnsi="Arial Narrow" w:cs="Tahoma"/>
              </w:rPr>
              <w:t>)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Servizio pre-scuola e post-scuola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Pre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and </w:t>
            </w:r>
            <w:proofErr w:type="spellStart"/>
            <w:r w:rsidRPr="00020EAB">
              <w:rPr>
                <w:rFonts w:ascii="Arial Narrow" w:hAnsi="Arial Narrow" w:cs="Tahoma"/>
              </w:rPr>
              <w:t>afterschool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</w:t>
            </w:r>
            <w:proofErr w:type="spellStart"/>
            <w:r w:rsidRPr="00020EAB">
              <w:rPr>
                <w:rFonts w:ascii="Arial Narrow" w:hAnsi="Arial Narrow" w:cs="Tahoma"/>
              </w:rPr>
              <w:t>activities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 ambulatoriali/Analisi mediche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020EAB">
              <w:rPr>
                <w:rFonts w:ascii="Arial Narrow" w:hAnsi="Arial Narrow" w:cs="Tahoma"/>
              </w:rPr>
              <w:t>Medical</w:t>
            </w:r>
            <w:proofErr w:type="spellEnd"/>
            <w:r w:rsidRPr="00020EAB">
              <w:rPr>
                <w:rFonts w:ascii="Arial Narrow" w:hAnsi="Arial Narrow" w:cs="Tahoma"/>
              </w:rPr>
              <w:t xml:space="preserve"> clinic </w:t>
            </w:r>
            <w:proofErr w:type="spellStart"/>
            <w:r w:rsidRPr="00020EAB">
              <w:rPr>
                <w:rFonts w:ascii="Arial Narrow" w:hAnsi="Arial Narrow" w:cs="Tahoma"/>
              </w:rPr>
              <w:t>services</w:t>
            </w:r>
            <w:proofErr w:type="spellEnd"/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Ospedali o case di cura</w:t>
            </w:r>
          </w:p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Hospitals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DE76BF" w:rsidRPr="00020EAB" w:rsidTr="00212CD6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Protezione civile</w:t>
            </w:r>
          </w:p>
          <w:p w:rsidR="00DE76BF" w:rsidRPr="00A01B60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proofErr w:type="spellStart"/>
            <w:r w:rsidRPr="00A01B60">
              <w:rPr>
                <w:rFonts w:ascii="Arial Narrow" w:hAnsi="Arial Narrow" w:cs="Tahoma"/>
              </w:rPr>
              <w:t>Civil</w:t>
            </w:r>
            <w:proofErr w:type="spellEnd"/>
            <w:r w:rsidRPr="00A01B60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01B60">
              <w:rPr>
                <w:rFonts w:ascii="Arial Narrow" w:hAnsi="Arial Narrow" w:cs="Tahoma"/>
              </w:rPr>
              <w:t>defence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BF" w:rsidRPr="00020EAB" w:rsidRDefault="00DE76BF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DE76BF" w:rsidRPr="00020EAB" w:rsidRDefault="00DE76BF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/>
        </w:rPr>
      </w:pPr>
    </w:p>
    <w:sectPr w:rsidR="00DE76BF" w:rsidRPr="00020EAB" w:rsidSect="00386CE1">
      <w:headerReference w:type="first" r:id="rId7"/>
      <w:footerReference w:type="first" r:id="rId8"/>
      <w:footnotePr>
        <w:pos w:val="beneathText"/>
      </w:footnotePr>
      <w:pgSz w:w="11905" w:h="16837"/>
      <w:pgMar w:top="1701" w:right="567" w:bottom="1134" w:left="567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18" w:rsidRDefault="001F1218">
      <w:r>
        <w:separator/>
      </w:r>
    </w:p>
  </w:endnote>
  <w:endnote w:type="continuationSeparator" w:id="0">
    <w:p w:rsidR="001F1218" w:rsidRDefault="001F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Pidipagina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18" w:rsidRDefault="001F1218">
      <w:r>
        <w:separator/>
      </w:r>
    </w:p>
  </w:footnote>
  <w:footnote w:type="continuationSeparator" w:id="0">
    <w:p w:rsidR="001F1218" w:rsidRDefault="001F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Intestazione1"/>
      <w:jc w:val="center"/>
      <w:rPr>
        <w:b/>
        <w:noProof/>
      </w:rPr>
    </w:pPr>
  </w:p>
  <w:p w:rsidR="00DE76BF" w:rsidRDefault="00DE76BF">
    <w:pPr>
      <w:pStyle w:val="Intestazione"/>
      <w:spacing w:before="40" w:line="300" w:lineRule="exact"/>
      <w:jc w:val="center"/>
      <w:rPr>
        <w:rFonts w:ascii="Times New Roman" w:hAnsi="Times New Roman" w:cs="Times New Roman"/>
        <w:bCs/>
        <w:noProof/>
        <w:color w:val="0000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50A"/>
    <w:rsid w:val="00020EAB"/>
    <w:rsid w:val="0008357E"/>
    <w:rsid w:val="000A704F"/>
    <w:rsid w:val="0013064A"/>
    <w:rsid w:val="0014168C"/>
    <w:rsid w:val="0018249C"/>
    <w:rsid w:val="00197EFB"/>
    <w:rsid w:val="001A2311"/>
    <w:rsid w:val="001D1F17"/>
    <w:rsid w:val="001F1218"/>
    <w:rsid w:val="001F6E5B"/>
    <w:rsid w:val="00212CD6"/>
    <w:rsid w:val="002161F6"/>
    <w:rsid w:val="00263819"/>
    <w:rsid w:val="002A40DC"/>
    <w:rsid w:val="00322FEC"/>
    <w:rsid w:val="003249D5"/>
    <w:rsid w:val="0032592A"/>
    <w:rsid w:val="003263D6"/>
    <w:rsid w:val="003434D6"/>
    <w:rsid w:val="00344546"/>
    <w:rsid w:val="00365CA5"/>
    <w:rsid w:val="0036743B"/>
    <w:rsid w:val="00386CE1"/>
    <w:rsid w:val="00393F19"/>
    <w:rsid w:val="003C7EF7"/>
    <w:rsid w:val="00470488"/>
    <w:rsid w:val="004A2469"/>
    <w:rsid w:val="004C03B5"/>
    <w:rsid w:val="00596592"/>
    <w:rsid w:val="005B33EC"/>
    <w:rsid w:val="005F1167"/>
    <w:rsid w:val="0066746C"/>
    <w:rsid w:val="00670D25"/>
    <w:rsid w:val="006B53DF"/>
    <w:rsid w:val="006D0F66"/>
    <w:rsid w:val="007B2E8D"/>
    <w:rsid w:val="007D2F6B"/>
    <w:rsid w:val="007E15AC"/>
    <w:rsid w:val="0080055C"/>
    <w:rsid w:val="00855F33"/>
    <w:rsid w:val="008F457F"/>
    <w:rsid w:val="00942A74"/>
    <w:rsid w:val="0095281C"/>
    <w:rsid w:val="00A01B60"/>
    <w:rsid w:val="00A35585"/>
    <w:rsid w:val="00A95EBD"/>
    <w:rsid w:val="00AC7E59"/>
    <w:rsid w:val="00AF45DD"/>
    <w:rsid w:val="00B144AF"/>
    <w:rsid w:val="00B56CBF"/>
    <w:rsid w:val="00B64181"/>
    <w:rsid w:val="00B83273"/>
    <w:rsid w:val="00B951B1"/>
    <w:rsid w:val="00BD6E6E"/>
    <w:rsid w:val="00C60EA2"/>
    <w:rsid w:val="00C76330"/>
    <w:rsid w:val="00C7787A"/>
    <w:rsid w:val="00C906A2"/>
    <w:rsid w:val="00D91AAC"/>
    <w:rsid w:val="00DB470E"/>
    <w:rsid w:val="00DE76BF"/>
    <w:rsid w:val="00E42BFA"/>
    <w:rsid w:val="00E971F7"/>
    <w:rsid w:val="00EE2811"/>
    <w:rsid w:val="00EE2C5B"/>
    <w:rsid w:val="00EE7A11"/>
    <w:rsid w:val="00F1365E"/>
    <w:rsid w:val="00F22037"/>
    <w:rsid w:val="00F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C26E7"/>
  <w15:docId w15:val="{45846AAA-3170-491F-B2C3-63E63A3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CE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86CE1"/>
    <w:pPr>
      <w:keepNext/>
      <w:numPr>
        <w:numId w:val="1"/>
      </w:numPr>
      <w:outlineLvl w:val="0"/>
    </w:pPr>
    <w:rPr>
      <w:rFonts w:ascii="Garamond" w:hAnsi="Garamond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6CE1"/>
    <w:pPr>
      <w:keepNext/>
      <w:numPr>
        <w:ilvl w:val="1"/>
        <w:numId w:val="1"/>
      </w:numPr>
      <w:tabs>
        <w:tab w:val="left" w:pos="144"/>
        <w:tab w:val="left" w:pos="45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6CE1"/>
    <w:pPr>
      <w:keepNext/>
      <w:numPr>
        <w:ilvl w:val="2"/>
        <w:numId w:val="1"/>
      </w:numPr>
      <w:jc w:val="center"/>
      <w:outlineLvl w:val="2"/>
    </w:pPr>
    <w:rPr>
      <w:rFonts w:ascii="Garamond" w:hAnsi="Garamond"/>
      <w:sz w:val="60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6CE1"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86CE1"/>
    <w:pPr>
      <w:keepNext/>
      <w:numPr>
        <w:ilvl w:val="4"/>
        <w:numId w:val="1"/>
      </w:numPr>
      <w:jc w:val="both"/>
      <w:outlineLvl w:val="4"/>
    </w:pPr>
    <w:rPr>
      <w:rFonts w:ascii="Garamond" w:hAnsi="Garamond"/>
      <w:b/>
      <w:bCs/>
      <w:smallCaps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6CE1"/>
    <w:pPr>
      <w:keepNext/>
      <w:numPr>
        <w:ilvl w:val="5"/>
        <w:numId w:val="1"/>
      </w:numPr>
      <w:jc w:val="center"/>
      <w:outlineLvl w:val="5"/>
    </w:pPr>
    <w:rPr>
      <w:rFonts w:ascii="Garamond" w:hAnsi="Garamond"/>
      <w:b/>
      <w:bCs/>
      <w:smallCaps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86CE1"/>
    <w:pPr>
      <w:keepNext/>
      <w:tabs>
        <w:tab w:val="left" w:pos="144"/>
        <w:tab w:val="left" w:pos="45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napToGrid w:val="0"/>
      <w:jc w:val="both"/>
      <w:outlineLvl w:val="6"/>
    </w:pPr>
    <w:rPr>
      <w:rFonts w:ascii="Tahoma" w:hAnsi="Tahoma" w:cs="Tahoma"/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7048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47048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47048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47048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47048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locked/>
    <w:rsid w:val="00470488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locked/>
    <w:rsid w:val="0047048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86CE1"/>
  </w:style>
  <w:style w:type="character" w:customStyle="1" w:styleId="WW-Absatz-Standardschriftart">
    <w:name w:val="WW-Absatz-Standardschriftart"/>
    <w:uiPriority w:val="99"/>
    <w:rsid w:val="00386CE1"/>
  </w:style>
  <w:style w:type="character" w:customStyle="1" w:styleId="WW-Absatz-Standardschriftart1">
    <w:name w:val="WW-Absatz-Standardschriftart1"/>
    <w:uiPriority w:val="99"/>
    <w:rsid w:val="00386CE1"/>
  </w:style>
  <w:style w:type="character" w:customStyle="1" w:styleId="WW-Absatz-Standardschriftart11">
    <w:name w:val="WW-Absatz-Standardschriftart11"/>
    <w:uiPriority w:val="99"/>
    <w:rsid w:val="00386CE1"/>
  </w:style>
  <w:style w:type="character" w:customStyle="1" w:styleId="WW-Absatz-Standardschriftart111">
    <w:name w:val="WW-Absatz-Standardschriftart111"/>
    <w:uiPriority w:val="99"/>
    <w:rsid w:val="00386CE1"/>
  </w:style>
  <w:style w:type="character" w:customStyle="1" w:styleId="WW-Absatz-Standardschriftart1111">
    <w:name w:val="WW-Absatz-Standardschriftart1111"/>
    <w:uiPriority w:val="99"/>
    <w:rsid w:val="00386CE1"/>
  </w:style>
  <w:style w:type="character" w:customStyle="1" w:styleId="WW-Absatz-Standardschriftart11111">
    <w:name w:val="WW-Absatz-Standardschriftart11111"/>
    <w:uiPriority w:val="99"/>
    <w:rsid w:val="00386CE1"/>
  </w:style>
  <w:style w:type="character" w:customStyle="1" w:styleId="WW-Absatz-Standardschriftart111111">
    <w:name w:val="WW-Absatz-Standardschriftart111111"/>
    <w:uiPriority w:val="99"/>
    <w:rsid w:val="00386CE1"/>
  </w:style>
  <w:style w:type="character" w:customStyle="1" w:styleId="Carpredefinitoparagrafo1">
    <w:name w:val="Car. predefinito paragrafo1"/>
    <w:uiPriority w:val="99"/>
    <w:rsid w:val="00386CE1"/>
  </w:style>
  <w:style w:type="character" w:customStyle="1" w:styleId="WW-Absatz-Standardschriftart1111111">
    <w:name w:val="WW-Absatz-Standardschriftart1111111"/>
    <w:uiPriority w:val="99"/>
    <w:rsid w:val="00386CE1"/>
  </w:style>
  <w:style w:type="character" w:customStyle="1" w:styleId="WW-Absatz-Standardschriftart11111111">
    <w:name w:val="WW-Absatz-Standardschriftart11111111"/>
    <w:uiPriority w:val="99"/>
    <w:rsid w:val="00386CE1"/>
  </w:style>
  <w:style w:type="character" w:customStyle="1" w:styleId="WW-Absatz-Standardschriftart111111111">
    <w:name w:val="WW-Absatz-Standardschriftart111111111"/>
    <w:uiPriority w:val="99"/>
    <w:rsid w:val="00386CE1"/>
  </w:style>
  <w:style w:type="character" w:customStyle="1" w:styleId="WW-Absatz-Standardschriftart1111111111">
    <w:name w:val="WW-Absatz-Standardschriftart1111111111"/>
    <w:uiPriority w:val="99"/>
    <w:rsid w:val="00386CE1"/>
  </w:style>
  <w:style w:type="character" w:customStyle="1" w:styleId="WW-Absatz-Standardschriftart11111111111">
    <w:name w:val="WW-Absatz-Standardschriftart11111111111"/>
    <w:uiPriority w:val="99"/>
    <w:rsid w:val="00386CE1"/>
  </w:style>
  <w:style w:type="character" w:customStyle="1" w:styleId="WW-Absatz-Standardschriftart111111111111">
    <w:name w:val="WW-Absatz-Standardschriftart111111111111"/>
    <w:uiPriority w:val="99"/>
    <w:rsid w:val="00386CE1"/>
  </w:style>
  <w:style w:type="character" w:customStyle="1" w:styleId="WW-Absatz-Standardschriftart1111111111111">
    <w:name w:val="WW-Absatz-Standardschriftart1111111111111"/>
    <w:uiPriority w:val="99"/>
    <w:rsid w:val="00386CE1"/>
  </w:style>
  <w:style w:type="character" w:customStyle="1" w:styleId="WW-Absatz-Standardschriftart11111111111111">
    <w:name w:val="WW-Absatz-Standardschriftart11111111111111"/>
    <w:uiPriority w:val="99"/>
    <w:rsid w:val="00386CE1"/>
  </w:style>
  <w:style w:type="character" w:customStyle="1" w:styleId="WW-Absatz-Standardschriftart111111111111111">
    <w:name w:val="WW-Absatz-Standardschriftart111111111111111"/>
    <w:uiPriority w:val="99"/>
    <w:rsid w:val="00386CE1"/>
  </w:style>
  <w:style w:type="character" w:customStyle="1" w:styleId="WW-Absatz-Standardschriftart1111111111111111">
    <w:name w:val="WW-Absatz-Standardschriftart1111111111111111"/>
    <w:uiPriority w:val="99"/>
    <w:rsid w:val="00386CE1"/>
  </w:style>
  <w:style w:type="character" w:customStyle="1" w:styleId="WW-Absatz-Standardschriftart11111111111111111">
    <w:name w:val="WW-Absatz-Standardschriftart11111111111111111"/>
    <w:uiPriority w:val="99"/>
    <w:rsid w:val="00386CE1"/>
  </w:style>
  <w:style w:type="character" w:customStyle="1" w:styleId="WW8Num4z0">
    <w:name w:val="WW8Num4z0"/>
    <w:uiPriority w:val="99"/>
    <w:rsid w:val="00386CE1"/>
    <w:rPr>
      <w:rFonts w:ascii="Symbol" w:hAnsi="Symbol"/>
    </w:rPr>
  </w:style>
  <w:style w:type="character" w:customStyle="1" w:styleId="WW8Num4z1">
    <w:name w:val="WW8Num4z1"/>
    <w:uiPriority w:val="99"/>
    <w:rsid w:val="00386CE1"/>
    <w:rPr>
      <w:rFonts w:ascii="Courier New" w:hAnsi="Courier New"/>
    </w:rPr>
  </w:style>
  <w:style w:type="character" w:customStyle="1" w:styleId="WW8Num4z2">
    <w:name w:val="WW8Num4z2"/>
    <w:uiPriority w:val="99"/>
    <w:rsid w:val="00386CE1"/>
    <w:rPr>
      <w:rFonts w:ascii="Wingdings" w:hAnsi="Wingdings"/>
    </w:rPr>
  </w:style>
  <w:style w:type="character" w:customStyle="1" w:styleId="WW8Num12z0">
    <w:name w:val="WW8Num12z0"/>
    <w:uiPriority w:val="99"/>
    <w:rsid w:val="00386CE1"/>
    <w:rPr>
      <w:rFonts w:ascii="Symbol" w:hAnsi="Symbol"/>
    </w:rPr>
  </w:style>
  <w:style w:type="character" w:customStyle="1" w:styleId="WW8Num12z1">
    <w:name w:val="WW8Num12z1"/>
    <w:uiPriority w:val="99"/>
    <w:rsid w:val="00386CE1"/>
    <w:rPr>
      <w:rFonts w:ascii="Courier New" w:hAnsi="Courier New"/>
    </w:rPr>
  </w:style>
  <w:style w:type="character" w:customStyle="1" w:styleId="WW8Num12z2">
    <w:name w:val="WW8Num12z2"/>
    <w:uiPriority w:val="99"/>
    <w:rsid w:val="00386CE1"/>
    <w:rPr>
      <w:rFonts w:ascii="Wingdings" w:hAnsi="Wingdings"/>
    </w:rPr>
  </w:style>
  <w:style w:type="character" w:customStyle="1" w:styleId="WW8Num16z0">
    <w:name w:val="WW8Num16z0"/>
    <w:uiPriority w:val="99"/>
    <w:rsid w:val="00386CE1"/>
    <w:rPr>
      <w:rFonts w:ascii="Symbol" w:hAnsi="Symbol"/>
    </w:rPr>
  </w:style>
  <w:style w:type="character" w:customStyle="1" w:styleId="WW8Num16z1">
    <w:name w:val="WW8Num16z1"/>
    <w:uiPriority w:val="99"/>
    <w:rsid w:val="00386CE1"/>
    <w:rPr>
      <w:rFonts w:ascii="Courier New" w:hAnsi="Courier New"/>
    </w:rPr>
  </w:style>
  <w:style w:type="character" w:customStyle="1" w:styleId="WW8Num16z2">
    <w:name w:val="WW8Num16z2"/>
    <w:uiPriority w:val="99"/>
    <w:rsid w:val="00386CE1"/>
    <w:rPr>
      <w:rFonts w:ascii="Wingdings" w:hAnsi="Wingdings"/>
    </w:rPr>
  </w:style>
  <w:style w:type="character" w:customStyle="1" w:styleId="WW8Num18z0">
    <w:name w:val="WW8Num18z0"/>
    <w:uiPriority w:val="99"/>
    <w:rsid w:val="00386CE1"/>
    <w:rPr>
      <w:rFonts w:ascii="Wingdings" w:hAnsi="Wingdings"/>
    </w:rPr>
  </w:style>
  <w:style w:type="character" w:customStyle="1" w:styleId="WW8NumSt1z0">
    <w:name w:val="WW8NumSt1z0"/>
    <w:uiPriority w:val="99"/>
    <w:rsid w:val="00386CE1"/>
    <w:rPr>
      <w:rFonts w:ascii="Symbol" w:hAnsi="Symbol"/>
    </w:rPr>
  </w:style>
  <w:style w:type="character" w:customStyle="1" w:styleId="WW8NumSt2z0">
    <w:name w:val="WW8NumSt2z0"/>
    <w:uiPriority w:val="99"/>
    <w:rsid w:val="00386CE1"/>
    <w:rPr>
      <w:rFonts w:ascii="Symbol" w:hAnsi="Symbol"/>
    </w:rPr>
  </w:style>
  <w:style w:type="character" w:customStyle="1" w:styleId="WW-Carpredefinitoparagrafo">
    <w:name w:val="WW-Car. predefinito paragrafo"/>
    <w:uiPriority w:val="99"/>
    <w:rsid w:val="00386CE1"/>
  </w:style>
  <w:style w:type="character" w:styleId="Numeropagina">
    <w:name w:val="page number"/>
    <w:uiPriority w:val="99"/>
    <w:rsid w:val="00386CE1"/>
    <w:rPr>
      <w:rFonts w:cs="Times New Roman"/>
    </w:rPr>
  </w:style>
  <w:style w:type="paragraph" w:customStyle="1" w:styleId="Intestazione1">
    <w:name w:val="Intestazione1"/>
    <w:basedOn w:val="Normale"/>
    <w:next w:val="Corpotesto"/>
    <w:uiPriority w:val="99"/>
    <w:rsid w:val="00386CE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386CE1"/>
    <w:pPr>
      <w:tabs>
        <w:tab w:val="left" w:pos="144"/>
        <w:tab w:val="left" w:pos="45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both"/>
    </w:pPr>
    <w:rPr>
      <w:b/>
      <w:smallCaps/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470488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386CE1"/>
    <w:rPr>
      <w:rFonts w:cs="Tahoma"/>
    </w:rPr>
  </w:style>
  <w:style w:type="paragraph" w:customStyle="1" w:styleId="Didascalia1">
    <w:name w:val="Didascalia1"/>
    <w:basedOn w:val="Normale"/>
    <w:uiPriority w:val="99"/>
    <w:rsid w:val="00386C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86CE1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link w:val="IntestazioneCarattere"/>
    <w:uiPriority w:val="99"/>
    <w:rsid w:val="00386CE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470488"/>
    <w:rPr>
      <w:rFonts w:cs="Times New Roman"/>
      <w:sz w:val="20"/>
      <w:szCs w:val="20"/>
      <w:lang w:eastAsia="ar-SA" w:bidi="ar-SA"/>
    </w:rPr>
  </w:style>
  <w:style w:type="paragraph" w:customStyle="1" w:styleId="Dicitura">
    <w:name w:val="Dicitura"/>
    <w:basedOn w:val="Normale"/>
    <w:uiPriority w:val="99"/>
    <w:rsid w:val="00386C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86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470488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386CE1"/>
    <w:pPr>
      <w:spacing w:after="120" w:line="480" w:lineRule="auto"/>
    </w:pPr>
  </w:style>
  <w:style w:type="paragraph" w:customStyle="1" w:styleId="Contenutotabella">
    <w:name w:val="Contenuto tabella"/>
    <w:basedOn w:val="Normale"/>
    <w:uiPriority w:val="99"/>
    <w:rsid w:val="00386CE1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86CE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rsid w:val="00386CE1"/>
  </w:style>
  <w:style w:type="paragraph" w:styleId="PreformattatoHTML">
    <w:name w:val="HTML Preformatted"/>
    <w:basedOn w:val="Normale"/>
    <w:link w:val="PreformattatoHTMLCarattere"/>
    <w:uiPriority w:val="99"/>
    <w:rsid w:val="00324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3249D5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>Gruppo GPA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COMUNALE DI RAPALLO</dc:title>
  <dc:subject/>
  <dc:creator>fin03</dc:creator>
  <cp:keywords/>
  <dc:description/>
  <cp:lastModifiedBy>Fiorella Zanello</cp:lastModifiedBy>
  <cp:revision>13</cp:revision>
  <cp:lastPrinted>2012-10-25T14:17:00Z</cp:lastPrinted>
  <dcterms:created xsi:type="dcterms:W3CDTF">2016-03-21T12:21:00Z</dcterms:created>
  <dcterms:modified xsi:type="dcterms:W3CDTF">2018-08-04T07:57:00Z</dcterms:modified>
</cp:coreProperties>
</file>