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4D9D" w:rsidRPr="00020EAB" w:rsidRDefault="00ED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</w:rPr>
      </w:pPr>
      <w:r w:rsidRPr="00020EAB">
        <w:rPr>
          <w:rFonts w:ascii="Arial Narrow" w:hAnsi="Arial Narrow" w:cs="Tahoma"/>
          <w:b/>
        </w:rPr>
        <w:t>AMMINISTRAZIONE COMUNALE DI</w:t>
      </w:r>
      <w:r>
        <w:rPr>
          <w:rFonts w:ascii="Arial Narrow" w:hAnsi="Arial Narrow" w:cs="Tahoma"/>
          <w:b/>
        </w:rPr>
        <w:t xml:space="preserve"> VALLEFOGLIA </w:t>
      </w:r>
    </w:p>
    <w:p w:rsidR="00ED4D9D" w:rsidRPr="00020EAB" w:rsidRDefault="00ED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</w:rPr>
      </w:pPr>
      <w:r w:rsidRPr="00020EAB">
        <w:rPr>
          <w:rFonts w:ascii="Arial Narrow" w:hAnsi="Arial Narrow" w:cs="Tahoma"/>
          <w:b/>
        </w:rPr>
        <w:t>PROCEDURA PER L’AFFIDAMENTO DEI SERVIZI ASSICURATIVI PERIODO</w:t>
      </w:r>
      <w:r>
        <w:rPr>
          <w:rFonts w:ascii="Arial Narrow" w:hAnsi="Arial Narrow" w:cs="Tahoma"/>
          <w:b/>
        </w:rPr>
        <w:t xml:space="preserve"> 31/12/2017 – 31/12/2022</w:t>
      </w:r>
    </w:p>
    <w:p w:rsidR="00ED4D9D" w:rsidRPr="00020EAB" w:rsidRDefault="00ED4D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  <w:u w:val="single"/>
        </w:rPr>
      </w:pPr>
    </w:p>
    <w:p w:rsidR="00ED4D9D" w:rsidRPr="009D2AE5" w:rsidRDefault="00ED4D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center"/>
        <w:rPr>
          <w:rFonts w:ascii="Arial Narrow" w:hAnsi="Arial Narrow" w:cs="Tahoma"/>
          <w:b/>
          <w:color w:val="FF0000"/>
          <w:u w:val="single"/>
        </w:rPr>
      </w:pPr>
      <w:r w:rsidRPr="009D2AE5">
        <w:rPr>
          <w:rFonts w:ascii="Arial Narrow" w:hAnsi="Arial Narrow" w:cs="Tahoma"/>
          <w:b/>
          <w:color w:val="FF0000"/>
          <w:u w:val="single"/>
        </w:rPr>
        <w:t>SCHE</w:t>
      </w:r>
      <w:r>
        <w:rPr>
          <w:rFonts w:ascii="Arial Narrow" w:hAnsi="Arial Narrow" w:cs="Tahoma"/>
          <w:b/>
          <w:color w:val="FF0000"/>
          <w:u w:val="single"/>
        </w:rPr>
        <w:t xml:space="preserve">DA INFORMATIVA ENTE </w:t>
      </w:r>
      <w:r w:rsidRPr="009D2AE5">
        <w:rPr>
          <w:rFonts w:ascii="Arial Narrow" w:hAnsi="Arial Narrow" w:cs="Tahoma"/>
          <w:b/>
          <w:color w:val="FF0000"/>
          <w:u w:val="single"/>
        </w:rPr>
        <w:t xml:space="preserve"> a cura del Comune di </w:t>
      </w:r>
      <w:r>
        <w:rPr>
          <w:rFonts w:ascii="Arial Narrow" w:hAnsi="Arial Narrow" w:cs="Tahoma"/>
          <w:b/>
          <w:color w:val="FF0000"/>
          <w:u w:val="single"/>
        </w:rPr>
        <w:t>VALLEFOGLIA PU</w:t>
      </w:r>
    </w:p>
    <w:p w:rsidR="00ED4D9D" w:rsidRPr="00020EAB" w:rsidRDefault="00ED4D9D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jc w:val="both"/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1) Informazioni sul territorio:</w:t>
      </w:r>
    </w:p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 w:cs="Tahoma"/>
        </w:rPr>
      </w:pPr>
    </w:p>
    <w:tbl>
      <w:tblPr>
        <w:tblW w:w="1104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97"/>
        <w:gridCol w:w="7050"/>
      </w:tblGrid>
      <w:tr w:rsidR="00ED4D9D" w:rsidRPr="00020EAB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C82E84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 w:rsidRPr="00C82E84">
              <w:rPr>
                <w:rFonts w:ascii="Arial Narrow" w:hAnsi="Arial Narrow" w:cs="Tahoma"/>
                <w:b/>
              </w:rPr>
              <w:t>Numero di abitanti</w:t>
            </w:r>
            <w:r w:rsidRPr="00C82E84">
              <w:rPr>
                <w:rFonts w:ascii="Arial Narrow" w:hAnsi="Arial Narrow" w:cs="Tahoma"/>
                <w:bCs/>
              </w:rPr>
              <w:t xml:space="preserve"> </w:t>
            </w:r>
            <w:r w:rsidRPr="00C82E84">
              <w:rPr>
                <w:rFonts w:ascii="Arial Narrow" w:hAnsi="Arial Narrow" w:cs="Tahoma"/>
                <w:b/>
                <w:bCs/>
              </w:rPr>
              <w:t>2016</w:t>
            </w:r>
          </w:p>
          <w:p w:rsidR="00ED4D9D" w:rsidRPr="00C82E84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 w:rsidRPr="00C82E84">
              <w:rPr>
                <w:rFonts w:ascii="Arial Narrow" w:hAnsi="Arial Narrow" w:cs="Tahoma"/>
                <w:bCs/>
              </w:rPr>
              <w:t>Number of inhabitants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C82E84" w:rsidRDefault="00ED4D9D" w:rsidP="00C82E84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C82E84">
              <w:rPr>
                <w:rFonts w:ascii="Arial Narrow" w:hAnsi="Arial Narrow" w:cs="Tahoma"/>
                <w:b/>
              </w:rPr>
              <w:t>15.016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Estensione Territoriale </w:t>
            </w:r>
            <w:r w:rsidRPr="00020EAB">
              <w:rPr>
                <w:rFonts w:ascii="Arial Narrow" w:hAnsi="Arial Narrow" w:cs="Tahoma"/>
              </w:rPr>
              <w:t>(Km</w:t>
            </w:r>
            <w:r w:rsidRPr="00020EAB">
              <w:rPr>
                <w:rFonts w:ascii="Arial Narrow" w:hAnsi="Arial Narrow" w:cs="Tahoma"/>
                <w:vertAlign w:val="superscript"/>
              </w:rPr>
              <w:t>2</w:t>
            </w:r>
            <w:r w:rsidRPr="00020EAB">
              <w:rPr>
                <w:rFonts w:ascii="Arial Narrow" w:hAnsi="Arial Narrow" w:cs="Tahoma"/>
              </w:rPr>
              <w:t>)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Surface (Square Km)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39,43</w:t>
            </w:r>
          </w:p>
        </w:tc>
      </w:tr>
      <w:tr w:rsidR="00ED4D9D" w:rsidRPr="0031465D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Sviluppo totale strade comunali (Km)</w:t>
            </w:r>
          </w:p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 xml:space="preserve">Total lenght of roads (Km) 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52,80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 w:rsidRPr="00020EAB">
              <w:rPr>
                <w:rFonts w:ascii="Arial Narrow" w:hAnsi="Arial Narrow" w:cs="Tahoma"/>
                <w:b/>
              </w:rPr>
              <w:t>Caratteristiche del territorio</w:t>
            </w:r>
          </w:p>
          <w:p w:rsidR="00ED4D9D" w:rsidRPr="00020EAB" w:rsidRDefault="00ED4D9D" w:rsidP="003249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28"/>
              </w:tabs>
              <w:snapToGrid w:val="0"/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</w:rPr>
              <w:t>C</w:t>
            </w:r>
            <w:r w:rsidRPr="003249D5">
              <w:rPr>
                <w:rFonts w:ascii="Arial Narrow" w:hAnsi="Arial Narrow" w:cs="Tahoma"/>
              </w:rPr>
              <w:t>haracteristics of the territory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Collinare, in parte franoso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  <w:bCs/>
              </w:rPr>
              <w:t>Corsi d’acqua</w:t>
            </w:r>
            <w:r>
              <w:rPr>
                <w:rFonts w:ascii="Arial Narrow" w:hAnsi="Arial Narrow" w:cs="Tahoma"/>
                <w:b/>
                <w:bCs/>
              </w:rPr>
              <w:t xml:space="preserve"> (fiumi, ruscelli, canali)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Rivers, brooks, streams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Fiume Foglia e Torrente Apsa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Alluvioni, allagamenti (anno)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Floods (year)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In media 1 all’anno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 w:rsidRPr="00020EAB">
              <w:rPr>
                <w:rFonts w:ascii="Arial Narrow" w:hAnsi="Arial Narrow" w:cs="Tahoma"/>
                <w:b/>
                <w:bCs/>
              </w:rPr>
              <w:t xml:space="preserve">Classificazione sismica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Seismic hazard class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</w:p>
        </w:tc>
      </w:tr>
    </w:tbl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/>
        </w:rPr>
      </w:pPr>
    </w:p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2) Informazioni su Amministratori ed Organico:</w:t>
      </w:r>
    </w:p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</w:rPr>
      </w:pPr>
    </w:p>
    <w:tbl>
      <w:tblPr>
        <w:tblW w:w="1104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97"/>
        <w:gridCol w:w="7050"/>
      </w:tblGrid>
      <w:tr w:rsidR="00ED4D9D" w:rsidRPr="00020EAB"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Segretario C./Direttore Generale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Town clerk – General Manager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n. 1 Segretario Comunale</w:t>
            </w:r>
          </w:p>
        </w:tc>
      </w:tr>
      <w:tr w:rsidR="00ED4D9D" w:rsidRPr="00FB4CB1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 w:rsidRPr="00DB470E">
              <w:rPr>
                <w:rFonts w:ascii="Arial Narrow" w:hAnsi="Arial Narrow" w:cs="Tahoma"/>
                <w:b/>
                <w:lang w:val="en-GB"/>
              </w:rPr>
              <w:t>Numero dipendenti</w:t>
            </w:r>
            <w:r>
              <w:rPr>
                <w:rFonts w:ascii="Arial Narrow" w:hAnsi="Arial Narrow" w:cs="Tahoma"/>
                <w:b/>
                <w:lang w:val="en-GB"/>
              </w:rPr>
              <w:t xml:space="preserve"> al 01/08/2017</w:t>
            </w:r>
            <w:r w:rsidRPr="00DB470E">
              <w:rPr>
                <w:rFonts w:ascii="Arial Narrow" w:hAnsi="Arial Narrow" w:cs="Tahoma"/>
                <w:b/>
                <w:lang w:val="en-GB"/>
              </w:rPr>
              <w:t xml:space="preserve"> </w:t>
            </w:r>
          </w:p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Number of employees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FB4CB1" w:rsidRDefault="00ED4D9D" w:rsidP="00671CD2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n. </w:t>
            </w:r>
            <w:r w:rsidRPr="00671CD2">
              <w:rPr>
                <w:rFonts w:ascii="Arial Narrow" w:hAnsi="Arial Narrow" w:cs="Tahoma"/>
                <w:b/>
                <w:bCs/>
              </w:rPr>
              <w:t>50</w:t>
            </w:r>
            <w:r w:rsidRPr="00FB4CB1">
              <w:rPr>
                <w:rFonts w:ascii="Arial Narrow" w:hAnsi="Arial Narrow" w:cs="Tahoma"/>
                <w:b/>
                <w:bCs/>
              </w:rPr>
              <w:t xml:space="preserve"> dipendenti a tempo indeterminato </w:t>
            </w:r>
            <w:r>
              <w:rPr>
                <w:rFonts w:ascii="Arial Narrow" w:hAnsi="Arial Narrow" w:cs="Tahoma"/>
                <w:b/>
                <w:bCs/>
              </w:rPr>
              <w:t xml:space="preserve">(tra tempo pieno e tempo parziale) + n. 1 dipendente in distacco e n. </w:t>
            </w:r>
            <w:smartTag w:uri="urn:schemas-microsoft-com:office:smarttags" w:element="metricconverter">
              <w:smartTagPr>
                <w:attr w:name="ProductID" w:val="1 in"/>
              </w:smartTagPr>
              <w:r>
                <w:rPr>
                  <w:rFonts w:ascii="Arial Narrow" w:hAnsi="Arial Narrow" w:cs="Tahoma"/>
                  <w:b/>
                  <w:bCs/>
                </w:rPr>
                <w:t>1 in</w:t>
              </w:r>
            </w:smartTag>
            <w:r>
              <w:rPr>
                <w:rFonts w:ascii="Arial Narrow" w:hAnsi="Arial Narrow" w:cs="Tahoma"/>
                <w:b/>
                <w:bCs/>
              </w:rPr>
              <w:t xml:space="preserve"> convenzione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Retribuzioni annue lorde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Annual payroll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Circa euro 1.400.000,00</w:t>
            </w:r>
          </w:p>
        </w:tc>
      </w:tr>
      <w:tr w:rsidR="00ED4D9D" w:rsidRPr="0031465D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 w:rsidRPr="005D40F6">
              <w:rPr>
                <w:rFonts w:ascii="Arial Narrow" w:hAnsi="Arial Narrow" w:cs="Tahoma"/>
                <w:b/>
              </w:rPr>
              <w:t xml:space="preserve">N. componenti Giunta (compreso Sindaco) </w:t>
            </w:r>
            <w:r w:rsidRPr="005D40F6">
              <w:rPr>
                <w:rFonts w:ascii="Arial Narrow" w:hAnsi="Arial Narrow" w:cs="Tahoma"/>
              </w:rPr>
              <w:t>N. of City Board M</w:t>
            </w:r>
            <w:r w:rsidRPr="00DB470E">
              <w:rPr>
                <w:rFonts w:ascii="Arial Narrow" w:hAnsi="Arial Narrow" w:cs="Tahoma"/>
                <w:lang w:val="en-GB"/>
              </w:rPr>
              <w:t>embers (including Mayor)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31465D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 w:rsidRPr="0031465D">
              <w:rPr>
                <w:rFonts w:ascii="Arial Narrow" w:hAnsi="Arial Narrow" w:cs="Tahoma"/>
                <w:b/>
                <w:bCs/>
              </w:rPr>
              <w:t>6 (TUTTI GLI ASSESSORI SONO ANCHE CONSIGLIERI COMUNALI)</w:t>
            </w:r>
          </w:p>
        </w:tc>
      </w:tr>
      <w:tr w:rsidR="00ED4D9D" w:rsidRPr="00020EAB"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N. componenti Consiglio Comunale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Number of City Council members</w:t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16 (SENZA SINDACO)</w:t>
            </w:r>
          </w:p>
        </w:tc>
      </w:tr>
    </w:tbl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/>
        </w:rPr>
      </w:pPr>
    </w:p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rPr>
          <w:rFonts w:ascii="Arial Narrow" w:hAnsi="Arial Narrow" w:cs="Tahoma"/>
          <w:b/>
          <w:u w:val="single"/>
        </w:rPr>
      </w:pPr>
      <w:r w:rsidRPr="00020EAB">
        <w:rPr>
          <w:rFonts w:ascii="Arial Narrow" w:hAnsi="Arial Narrow" w:cs="Tahoma"/>
          <w:b/>
          <w:u w:val="single"/>
        </w:rPr>
        <w:t>3) Informazioni su servizi ed attività:</w:t>
      </w:r>
    </w:p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 w:cs="Tahoma"/>
        </w:rPr>
      </w:pPr>
    </w:p>
    <w:tbl>
      <w:tblPr>
        <w:tblW w:w="5000" w:type="pct"/>
        <w:tblLook w:val="0000"/>
      </w:tblPr>
      <w:tblGrid>
        <w:gridCol w:w="4488"/>
        <w:gridCol w:w="371"/>
        <w:gridCol w:w="435"/>
        <w:gridCol w:w="1894"/>
        <w:gridCol w:w="1951"/>
        <w:gridCol w:w="1848"/>
      </w:tblGrid>
      <w:tr w:rsidR="00ED4D9D" w:rsidRPr="00020EAB" w:rsidTr="004949CE"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Descrizione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SI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No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Gestione Diretta</w:t>
            </w:r>
          </w:p>
          <w:p w:rsidR="00ED4D9D" w:rsidRPr="00212CD6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</w:rPr>
            </w:pPr>
            <w:r w:rsidRPr="00212CD6">
              <w:rPr>
                <w:rFonts w:ascii="Arial Narrow" w:hAnsi="Arial Narrow" w:cs="Tahoma"/>
              </w:rPr>
              <w:t>Own management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Appalto/Concessione</w:t>
            </w:r>
          </w:p>
          <w:p w:rsidR="00ED4D9D" w:rsidRPr="00212CD6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</w:rPr>
            </w:pPr>
            <w:r w:rsidRPr="00212CD6">
              <w:rPr>
                <w:rFonts w:ascii="Arial Narrow" w:hAnsi="Arial Narrow" w:cs="Tahoma"/>
              </w:rPr>
              <w:t>Contract/Subcontract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6B4989" w:rsidRDefault="00ED4D9D" w:rsidP="006B4989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Società partecipata/ Unione dei comuni</w:t>
            </w:r>
          </w:p>
        </w:tc>
      </w:tr>
      <w:tr w:rsidR="00ED4D9D" w:rsidRPr="00FB4CB1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b/>
                <w:lang w:val="en-GB"/>
              </w:rPr>
              <w:t>Acquedotto/Rete fognaria</w:t>
            </w:r>
          </w:p>
          <w:p w:rsidR="00ED4D9D" w:rsidRPr="00DB470E" w:rsidRDefault="00ED4D9D" w:rsidP="00A01B60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Water supply and drainage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Fornitura elettrica</w:t>
            </w:r>
            <w:r>
              <w:rPr>
                <w:rFonts w:ascii="Arial Narrow" w:hAnsi="Arial Narrow" w:cs="Tahoma"/>
                <w:b/>
              </w:rPr>
              <w:t>/Rete elettrica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Electricity spply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Fornitura gas</w:t>
            </w:r>
            <w:r>
              <w:rPr>
                <w:rFonts w:ascii="Arial Narrow" w:hAnsi="Arial Narrow" w:cs="Tahoma"/>
                <w:b/>
              </w:rPr>
              <w:t>/Rete gas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Gas supply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Illuminazione stradale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Road lighting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Segnaletica stradale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Road signals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strade comunali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Road maintenance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Pulizia strade comunali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Road cleaning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Sgombero neve/ghiaccio strade</w:t>
            </w:r>
          </w:p>
          <w:p w:rsidR="00ED4D9D" w:rsidRPr="00020EAB" w:rsidRDefault="00ED4D9D" w:rsidP="003249D5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Road snow/ice removal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 w:rsidP="00E971F7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verde pubblico</w:t>
            </w:r>
          </w:p>
          <w:p w:rsidR="00ED4D9D" w:rsidRPr="00020EAB" w:rsidRDefault="00ED4D9D" w:rsidP="00E971F7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Gardens/parks/trees maintenance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Manutenzione immobili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Buildings maintenance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 xml:space="preserve">Raccolta rifiuti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Waste collection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 w:rsidP="00D736BB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 w:rsidP="00B951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Smaltimento rifiuti</w:t>
            </w:r>
          </w:p>
          <w:p w:rsidR="00ED4D9D" w:rsidRPr="00020EAB" w:rsidRDefault="00ED4D9D" w:rsidP="00B951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Waste disposal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Discarica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Waste landfill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Piattaforma ecologica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Waste collection point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Depuratore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Water purification plant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 cimiteriali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Cemetery services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  <w:b/>
              </w:rPr>
              <w:t>Farmacie comunali</w:t>
            </w:r>
            <w:r w:rsidRPr="00020EAB">
              <w:rPr>
                <w:rFonts w:ascii="Arial Narrow" w:hAnsi="Arial Narrow" w:cs="Tahoma"/>
              </w:rPr>
              <w:t xml:space="preserve"> 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Council run pharmacy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FB4CB1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en-GB"/>
              </w:rPr>
            </w:pPr>
            <w:r w:rsidRPr="00DB470E">
              <w:rPr>
                <w:rFonts w:ascii="Arial Narrow" w:hAnsi="Arial Narrow" w:cs="Tahoma"/>
                <w:b/>
                <w:lang w:val="en-GB"/>
              </w:rPr>
              <w:t>Case di riposo</w:t>
            </w:r>
          </w:p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Care home, Nursing home for the elderly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Soggiorni climatici per anziani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 xml:space="preserve">Elderly holidays (residential) 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31465D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Assistenza domiciliare anziani e portatori di handicap</w:t>
            </w:r>
          </w:p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DB470E">
              <w:rPr>
                <w:rFonts w:ascii="Arial Narrow" w:hAnsi="Arial Narrow" w:cs="Tahoma"/>
                <w:lang w:val="en-GB"/>
              </w:rPr>
              <w:t>Elderly and disabled persons domestic care services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DB470E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mensa (c/o scuole)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Canteen services (for schools)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trasporto locale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Local public transport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Trasporto alunni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Students transport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Trasporto portatori handicap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Disabled person transport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Asili nido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Nusery (school)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Asilo per l’infanzia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Kindergarten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Colonie estive o invernali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Summer/winter camps (residential)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Centri ricreativi estivi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Summer recreation centers (non residential for children)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Formazione professionale/borse di studio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Professional training/scolarships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Teatri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Theatres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  <w:lang w:val="de-DE"/>
              </w:rPr>
            </w:pPr>
            <w:r w:rsidRPr="00020EAB">
              <w:rPr>
                <w:rFonts w:ascii="Arial Narrow" w:hAnsi="Arial Narrow" w:cs="Tahoma"/>
                <w:b/>
                <w:lang w:val="de-DE"/>
              </w:rPr>
              <w:t>Musei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de-DE"/>
              </w:rPr>
            </w:pPr>
            <w:r w:rsidRPr="00020EAB">
              <w:rPr>
                <w:rFonts w:ascii="Arial Narrow" w:hAnsi="Arial Narrow" w:cs="Tahoma"/>
                <w:lang w:val="de-DE"/>
              </w:rPr>
              <w:t>Museums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de-DE"/>
              </w:rPr>
            </w:pPr>
            <w:r>
              <w:rPr>
                <w:rFonts w:ascii="Arial Narrow" w:hAnsi="Arial Narrow" w:cs="Tahoma"/>
                <w:b/>
                <w:lang w:val="de-DE"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de-DE"/>
              </w:rPr>
            </w:pPr>
            <w:r>
              <w:rPr>
                <w:rFonts w:ascii="Arial Narrow" w:hAnsi="Arial Narrow" w:cs="Tahoma"/>
                <w:b/>
                <w:lang w:val="de-DE"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 w:rsidP="00FB4CB1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Cinema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Movie theatre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31465D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Impianti sportivi (palestre/campi calcio/tennis, ecc.)</w:t>
            </w:r>
          </w:p>
          <w:p w:rsidR="00ED4D9D" w:rsidRPr="00EE2C5B" w:rsidRDefault="00ED4D9D" w:rsidP="00A01B60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lang w:val="en-GB"/>
              </w:rPr>
            </w:pPr>
            <w:r w:rsidRPr="00EE2C5B">
              <w:rPr>
                <w:rFonts w:ascii="Arial Narrow" w:hAnsi="Arial Narrow" w:cs="Tahoma"/>
                <w:lang w:val="en-GB"/>
              </w:rPr>
              <w:t>Sport facilities (gymnasiums, football/tennis fields, tec.)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EE2C5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EE2C5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EE2C5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EE2C5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EE2C5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  <w:lang w:val="en-GB"/>
              </w:rPr>
            </w:pPr>
            <w:r>
              <w:rPr>
                <w:rFonts w:ascii="Arial Narrow" w:hAnsi="Arial Narrow" w:cs="Tahoma"/>
                <w:b/>
                <w:lang w:val="en-GB"/>
              </w:rPr>
              <w:t>.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Stadio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Stadium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Centri ricreativi per anziani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Recreation centers for the elderly (non residential)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Servizio pre-scuola e post-scuola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Pre and afterschool activities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Servizi ambulatoriali/Analisi mediche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Medical clinic services</w:t>
            </w:r>
          </w:p>
        </w:tc>
        <w:tc>
          <w:tcPr>
            <w:tcW w:w="16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 w:rsidRPr="00020EAB">
              <w:rPr>
                <w:rFonts w:ascii="Arial Narrow" w:hAnsi="Arial Narrow" w:cs="Tahoma"/>
                <w:b/>
              </w:rPr>
              <w:t>Ospedali o case di cura</w:t>
            </w:r>
          </w:p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020EAB">
              <w:rPr>
                <w:rFonts w:ascii="Arial Narrow" w:hAnsi="Arial Narrow" w:cs="Tahoma"/>
              </w:rPr>
              <w:t>Hospitals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</w:tr>
      <w:tr w:rsidR="00ED4D9D" w:rsidRPr="00020EAB" w:rsidTr="004949CE"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Protezione civile</w:t>
            </w:r>
          </w:p>
          <w:p w:rsidR="00ED4D9D" w:rsidRPr="00A01B60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both"/>
              <w:rPr>
                <w:rFonts w:ascii="Arial Narrow" w:hAnsi="Arial Narrow" w:cs="Tahoma"/>
              </w:rPr>
            </w:pPr>
            <w:r w:rsidRPr="00A01B60">
              <w:rPr>
                <w:rFonts w:ascii="Arial Narrow" w:hAnsi="Arial Narrow" w:cs="Tahoma"/>
              </w:rPr>
              <w:t>Civil defence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9D" w:rsidRPr="00020EAB" w:rsidRDefault="00ED4D9D">
            <w:pPr>
              <w:tabs>
                <w:tab w:val="left" w:pos="144"/>
                <w:tab w:val="left" w:pos="450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</w:tabs>
              <w:snapToGrid w:val="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X</w:t>
            </w:r>
            <w:bookmarkStart w:id="0" w:name="_GoBack"/>
            <w:bookmarkEnd w:id="0"/>
          </w:p>
        </w:tc>
      </w:tr>
    </w:tbl>
    <w:p w:rsidR="00ED4D9D" w:rsidRPr="00020EAB" w:rsidRDefault="00ED4D9D">
      <w:pPr>
        <w:tabs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</w:tabs>
        <w:jc w:val="both"/>
        <w:rPr>
          <w:rFonts w:ascii="Arial Narrow" w:hAnsi="Arial Narrow"/>
        </w:rPr>
      </w:pPr>
    </w:p>
    <w:sectPr w:rsidR="00ED4D9D" w:rsidRPr="00020EAB" w:rsidSect="00386CE1">
      <w:headerReference w:type="first" r:id="rId7"/>
      <w:footerReference w:type="first" r:id="rId8"/>
      <w:footnotePr>
        <w:pos w:val="beneathText"/>
      </w:footnotePr>
      <w:pgSz w:w="11905" w:h="16837"/>
      <w:pgMar w:top="1701" w:right="567" w:bottom="1134" w:left="567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9D" w:rsidRDefault="00ED4D9D">
      <w:r>
        <w:separator/>
      </w:r>
    </w:p>
  </w:endnote>
  <w:endnote w:type="continuationSeparator" w:id="1">
    <w:p w:rsidR="00ED4D9D" w:rsidRDefault="00ED4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9D" w:rsidRDefault="00ED4D9D">
    <w:pPr>
      <w:pStyle w:val="Footer"/>
      <w:jc w:val="cen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9D" w:rsidRDefault="00ED4D9D">
      <w:r>
        <w:separator/>
      </w:r>
    </w:p>
  </w:footnote>
  <w:footnote w:type="continuationSeparator" w:id="1">
    <w:p w:rsidR="00ED4D9D" w:rsidRDefault="00ED4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9D" w:rsidRDefault="00ED4D9D">
    <w:pPr>
      <w:pStyle w:val="Intestazione1"/>
      <w:jc w:val="center"/>
      <w:rPr>
        <w:b/>
        <w:noProof/>
      </w:rPr>
    </w:pPr>
  </w:p>
  <w:p w:rsidR="00ED4D9D" w:rsidRDefault="00ED4D9D">
    <w:pPr>
      <w:pStyle w:val="Header"/>
      <w:spacing w:before="40" w:line="300" w:lineRule="exact"/>
      <w:jc w:val="center"/>
      <w:rPr>
        <w:bCs/>
        <w:noProof/>
        <w:color w:val="0000FF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0A"/>
    <w:rsid w:val="00020EAB"/>
    <w:rsid w:val="00055CEA"/>
    <w:rsid w:val="0008357E"/>
    <w:rsid w:val="000A704F"/>
    <w:rsid w:val="0014168C"/>
    <w:rsid w:val="0015750B"/>
    <w:rsid w:val="001A7E77"/>
    <w:rsid w:val="001D1F17"/>
    <w:rsid w:val="001F6E5B"/>
    <w:rsid w:val="00212CD6"/>
    <w:rsid w:val="002161F6"/>
    <w:rsid w:val="00263819"/>
    <w:rsid w:val="0031465D"/>
    <w:rsid w:val="003249D5"/>
    <w:rsid w:val="0032592A"/>
    <w:rsid w:val="00333B3E"/>
    <w:rsid w:val="003434D6"/>
    <w:rsid w:val="00344546"/>
    <w:rsid w:val="0036743B"/>
    <w:rsid w:val="0038555D"/>
    <w:rsid w:val="00386CE1"/>
    <w:rsid w:val="003E788F"/>
    <w:rsid w:val="00413E1C"/>
    <w:rsid w:val="00470488"/>
    <w:rsid w:val="004949CE"/>
    <w:rsid w:val="004A2469"/>
    <w:rsid w:val="00525034"/>
    <w:rsid w:val="005455C1"/>
    <w:rsid w:val="005514ED"/>
    <w:rsid w:val="00566910"/>
    <w:rsid w:val="00571AE3"/>
    <w:rsid w:val="0057382E"/>
    <w:rsid w:val="00596592"/>
    <w:rsid w:val="005B0708"/>
    <w:rsid w:val="005B33EC"/>
    <w:rsid w:val="005B715A"/>
    <w:rsid w:val="005D40F6"/>
    <w:rsid w:val="005F1167"/>
    <w:rsid w:val="005F2CFA"/>
    <w:rsid w:val="0060165F"/>
    <w:rsid w:val="006171E0"/>
    <w:rsid w:val="00646582"/>
    <w:rsid w:val="0066746C"/>
    <w:rsid w:val="00671CD2"/>
    <w:rsid w:val="006B4989"/>
    <w:rsid w:val="006B53DF"/>
    <w:rsid w:val="006D0F66"/>
    <w:rsid w:val="007D2F6B"/>
    <w:rsid w:val="007E15AC"/>
    <w:rsid w:val="0080055C"/>
    <w:rsid w:val="008838A7"/>
    <w:rsid w:val="008E78B1"/>
    <w:rsid w:val="008F457F"/>
    <w:rsid w:val="00905AB3"/>
    <w:rsid w:val="00913CFB"/>
    <w:rsid w:val="0094293F"/>
    <w:rsid w:val="00942A74"/>
    <w:rsid w:val="009500D6"/>
    <w:rsid w:val="009503B2"/>
    <w:rsid w:val="0095281C"/>
    <w:rsid w:val="009B0201"/>
    <w:rsid w:val="009D2AE5"/>
    <w:rsid w:val="00A01B60"/>
    <w:rsid w:val="00A35585"/>
    <w:rsid w:val="00A62C49"/>
    <w:rsid w:val="00A93CF6"/>
    <w:rsid w:val="00A95EBD"/>
    <w:rsid w:val="00AC7E59"/>
    <w:rsid w:val="00AF1F53"/>
    <w:rsid w:val="00AF45DD"/>
    <w:rsid w:val="00B24399"/>
    <w:rsid w:val="00B56171"/>
    <w:rsid w:val="00B56CBF"/>
    <w:rsid w:val="00B6707F"/>
    <w:rsid w:val="00B951B1"/>
    <w:rsid w:val="00C60EA2"/>
    <w:rsid w:val="00C76330"/>
    <w:rsid w:val="00C7787A"/>
    <w:rsid w:val="00C82E84"/>
    <w:rsid w:val="00C906A2"/>
    <w:rsid w:val="00CA5E56"/>
    <w:rsid w:val="00CF5C98"/>
    <w:rsid w:val="00D66F02"/>
    <w:rsid w:val="00D736BB"/>
    <w:rsid w:val="00DB470E"/>
    <w:rsid w:val="00E01D3D"/>
    <w:rsid w:val="00E6732C"/>
    <w:rsid w:val="00E7632A"/>
    <w:rsid w:val="00E971F7"/>
    <w:rsid w:val="00EA6CE0"/>
    <w:rsid w:val="00ED4D9D"/>
    <w:rsid w:val="00EE2811"/>
    <w:rsid w:val="00EE2C5B"/>
    <w:rsid w:val="00F1365E"/>
    <w:rsid w:val="00F22037"/>
    <w:rsid w:val="00F4250A"/>
    <w:rsid w:val="00FB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E1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6CE1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CE1"/>
    <w:pPr>
      <w:keepNext/>
      <w:numPr>
        <w:ilvl w:val="1"/>
        <w:numId w:val="1"/>
      </w:numPr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CE1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6CE1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6CE1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6CE1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6CE1"/>
    <w:pPr>
      <w:keepNext/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napToGrid w:val="0"/>
      <w:jc w:val="both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488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0488"/>
    <w:rPr>
      <w:rFonts w:ascii="Cambria" w:hAnsi="Cambria" w:cs="Times New Roman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70488"/>
    <w:rPr>
      <w:rFonts w:ascii="Cambria" w:hAnsi="Cambria" w:cs="Times New Roman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0488"/>
    <w:rPr>
      <w:rFonts w:ascii="Calibri" w:hAnsi="Calibri" w:cs="Times New Roman"/>
      <w:b/>
      <w:sz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0488"/>
    <w:rPr>
      <w:rFonts w:ascii="Calibri" w:hAnsi="Calibri" w:cs="Times New Roman"/>
      <w:b/>
      <w:i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0488"/>
    <w:rPr>
      <w:rFonts w:ascii="Calibri" w:hAnsi="Calibri" w:cs="Times New Roman"/>
      <w:b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0488"/>
    <w:rPr>
      <w:rFonts w:ascii="Calibri" w:hAnsi="Calibri" w:cs="Times New Roman"/>
      <w:sz w:val="24"/>
      <w:lang w:eastAsia="ar-SA" w:bidi="ar-SA"/>
    </w:rPr>
  </w:style>
  <w:style w:type="character" w:customStyle="1" w:styleId="Absatz-Standardschriftart">
    <w:name w:val="Absatz-Standardschriftart"/>
    <w:uiPriority w:val="99"/>
    <w:rsid w:val="00386CE1"/>
  </w:style>
  <w:style w:type="character" w:customStyle="1" w:styleId="WW-Absatz-Standardschriftart">
    <w:name w:val="WW-Absatz-Standardschriftart"/>
    <w:uiPriority w:val="99"/>
    <w:rsid w:val="00386CE1"/>
  </w:style>
  <w:style w:type="character" w:customStyle="1" w:styleId="WW-Absatz-Standardschriftart1">
    <w:name w:val="WW-Absatz-Standardschriftart1"/>
    <w:uiPriority w:val="99"/>
    <w:rsid w:val="00386CE1"/>
  </w:style>
  <w:style w:type="character" w:customStyle="1" w:styleId="WW-Absatz-Standardschriftart11">
    <w:name w:val="WW-Absatz-Standardschriftart11"/>
    <w:uiPriority w:val="99"/>
    <w:rsid w:val="00386CE1"/>
  </w:style>
  <w:style w:type="character" w:customStyle="1" w:styleId="WW-Absatz-Standardschriftart111">
    <w:name w:val="WW-Absatz-Standardschriftart111"/>
    <w:uiPriority w:val="99"/>
    <w:rsid w:val="00386CE1"/>
  </w:style>
  <w:style w:type="character" w:customStyle="1" w:styleId="WW-Absatz-Standardschriftart1111">
    <w:name w:val="WW-Absatz-Standardschriftart1111"/>
    <w:uiPriority w:val="99"/>
    <w:rsid w:val="00386CE1"/>
  </w:style>
  <w:style w:type="character" w:customStyle="1" w:styleId="WW-Absatz-Standardschriftart11111">
    <w:name w:val="WW-Absatz-Standardschriftart11111"/>
    <w:uiPriority w:val="99"/>
    <w:rsid w:val="00386CE1"/>
  </w:style>
  <w:style w:type="character" w:customStyle="1" w:styleId="WW-Absatz-Standardschriftart111111">
    <w:name w:val="WW-Absatz-Standardschriftart111111"/>
    <w:uiPriority w:val="99"/>
    <w:rsid w:val="00386CE1"/>
  </w:style>
  <w:style w:type="character" w:customStyle="1" w:styleId="Carpredefinitoparagrafo1">
    <w:name w:val="Car. predefinito paragrafo1"/>
    <w:uiPriority w:val="99"/>
    <w:rsid w:val="00386CE1"/>
  </w:style>
  <w:style w:type="character" w:customStyle="1" w:styleId="WW-Absatz-Standardschriftart1111111">
    <w:name w:val="WW-Absatz-Standardschriftart1111111"/>
    <w:uiPriority w:val="99"/>
    <w:rsid w:val="00386CE1"/>
  </w:style>
  <w:style w:type="character" w:customStyle="1" w:styleId="WW-Absatz-Standardschriftart11111111">
    <w:name w:val="WW-Absatz-Standardschriftart11111111"/>
    <w:uiPriority w:val="99"/>
    <w:rsid w:val="00386CE1"/>
  </w:style>
  <w:style w:type="character" w:customStyle="1" w:styleId="WW-Absatz-Standardschriftart111111111">
    <w:name w:val="WW-Absatz-Standardschriftart111111111"/>
    <w:uiPriority w:val="99"/>
    <w:rsid w:val="00386CE1"/>
  </w:style>
  <w:style w:type="character" w:customStyle="1" w:styleId="WW-Absatz-Standardschriftart1111111111">
    <w:name w:val="WW-Absatz-Standardschriftart1111111111"/>
    <w:uiPriority w:val="99"/>
    <w:rsid w:val="00386CE1"/>
  </w:style>
  <w:style w:type="character" w:customStyle="1" w:styleId="WW-Absatz-Standardschriftart11111111111">
    <w:name w:val="WW-Absatz-Standardschriftart11111111111"/>
    <w:uiPriority w:val="99"/>
    <w:rsid w:val="00386CE1"/>
  </w:style>
  <w:style w:type="character" w:customStyle="1" w:styleId="WW-Absatz-Standardschriftart111111111111">
    <w:name w:val="WW-Absatz-Standardschriftart111111111111"/>
    <w:uiPriority w:val="99"/>
    <w:rsid w:val="00386CE1"/>
  </w:style>
  <w:style w:type="character" w:customStyle="1" w:styleId="WW-Absatz-Standardschriftart1111111111111">
    <w:name w:val="WW-Absatz-Standardschriftart1111111111111"/>
    <w:uiPriority w:val="99"/>
    <w:rsid w:val="00386CE1"/>
  </w:style>
  <w:style w:type="character" w:customStyle="1" w:styleId="WW-Absatz-Standardschriftart11111111111111">
    <w:name w:val="WW-Absatz-Standardschriftart11111111111111"/>
    <w:uiPriority w:val="99"/>
    <w:rsid w:val="00386CE1"/>
  </w:style>
  <w:style w:type="character" w:customStyle="1" w:styleId="WW-Absatz-Standardschriftart111111111111111">
    <w:name w:val="WW-Absatz-Standardschriftart111111111111111"/>
    <w:uiPriority w:val="99"/>
    <w:rsid w:val="00386CE1"/>
  </w:style>
  <w:style w:type="character" w:customStyle="1" w:styleId="WW-Absatz-Standardschriftart1111111111111111">
    <w:name w:val="WW-Absatz-Standardschriftart1111111111111111"/>
    <w:uiPriority w:val="99"/>
    <w:rsid w:val="00386CE1"/>
  </w:style>
  <w:style w:type="character" w:customStyle="1" w:styleId="WW-Absatz-Standardschriftart11111111111111111">
    <w:name w:val="WW-Absatz-Standardschriftart11111111111111111"/>
    <w:uiPriority w:val="99"/>
    <w:rsid w:val="00386CE1"/>
  </w:style>
  <w:style w:type="character" w:customStyle="1" w:styleId="WW8Num4z0">
    <w:name w:val="WW8Num4z0"/>
    <w:uiPriority w:val="99"/>
    <w:rsid w:val="00386CE1"/>
    <w:rPr>
      <w:rFonts w:ascii="Symbol" w:hAnsi="Symbol"/>
    </w:rPr>
  </w:style>
  <w:style w:type="character" w:customStyle="1" w:styleId="WW8Num4z1">
    <w:name w:val="WW8Num4z1"/>
    <w:uiPriority w:val="99"/>
    <w:rsid w:val="00386CE1"/>
    <w:rPr>
      <w:rFonts w:ascii="Courier New" w:hAnsi="Courier New"/>
    </w:rPr>
  </w:style>
  <w:style w:type="character" w:customStyle="1" w:styleId="WW8Num4z2">
    <w:name w:val="WW8Num4z2"/>
    <w:uiPriority w:val="99"/>
    <w:rsid w:val="00386CE1"/>
    <w:rPr>
      <w:rFonts w:ascii="Wingdings" w:hAnsi="Wingdings"/>
    </w:rPr>
  </w:style>
  <w:style w:type="character" w:customStyle="1" w:styleId="WW8Num12z0">
    <w:name w:val="WW8Num12z0"/>
    <w:uiPriority w:val="99"/>
    <w:rsid w:val="00386CE1"/>
    <w:rPr>
      <w:rFonts w:ascii="Symbol" w:hAnsi="Symbol"/>
    </w:rPr>
  </w:style>
  <w:style w:type="character" w:customStyle="1" w:styleId="WW8Num12z1">
    <w:name w:val="WW8Num12z1"/>
    <w:uiPriority w:val="99"/>
    <w:rsid w:val="00386CE1"/>
    <w:rPr>
      <w:rFonts w:ascii="Courier New" w:hAnsi="Courier New"/>
    </w:rPr>
  </w:style>
  <w:style w:type="character" w:customStyle="1" w:styleId="WW8Num12z2">
    <w:name w:val="WW8Num12z2"/>
    <w:uiPriority w:val="99"/>
    <w:rsid w:val="00386CE1"/>
    <w:rPr>
      <w:rFonts w:ascii="Wingdings" w:hAnsi="Wingdings"/>
    </w:rPr>
  </w:style>
  <w:style w:type="character" w:customStyle="1" w:styleId="WW8Num16z0">
    <w:name w:val="WW8Num16z0"/>
    <w:uiPriority w:val="99"/>
    <w:rsid w:val="00386CE1"/>
    <w:rPr>
      <w:rFonts w:ascii="Symbol" w:hAnsi="Symbol"/>
    </w:rPr>
  </w:style>
  <w:style w:type="character" w:customStyle="1" w:styleId="WW8Num16z1">
    <w:name w:val="WW8Num16z1"/>
    <w:uiPriority w:val="99"/>
    <w:rsid w:val="00386CE1"/>
    <w:rPr>
      <w:rFonts w:ascii="Courier New" w:hAnsi="Courier New"/>
    </w:rPr>
  </w:style>
  <w:style w:type="character" w:customStyle="1" w:styleId="WW8Num16z2">
    <w:name w:val="WW8Num16z2"/>
    <w:uiPriority w:val="99"/>
    <w:rsid w:val="00386CE1"/>
    <w:rPr>
      <w:rFonts w:ascii="Wingdings" w:hAnsi="Wingdings"/>
    </w:rPr>
  </w:style>
  <w:style w:type="character" w:customStyle="1" w:styleId="WW8Num18z0">
    <w:name w:val="WW8Num18z0"/>
    <w:uiPriority w:val="99"/>
    <w:rsid w:val="00386CE1"/>
    <w:rPr>
      <w:rFonts w:ascii="Wingdings" w:hAnsi="Wingdings"/>
    </w:rPr>
  </w:style>
  <w:style w:type="character" w:customStyle="1" w:styleId="WW8NumSt1z0">
    <w:name w:val="WW8NumSt1z0"/>
    <w:uiPriority w:val="99"/>
    <w:rsid w:val="00386CE1"/>
    <w:rPr>
      <w:rFonts w:ascii="Symbol" w:hAnsi="Symbol"/>
    </w:rPr>
  </w:style>
  <w:style w:type="character" w:customStyle="1" w:styleId="WW8NumSt2z0">
    <w:name w:val="WW8NumSt2z0"/>
    <w:uiPriority w:val="99"/>
    <w:rsid w:val="00386CE1"/>
    <w:rPr>
      <w:rFonts w:ascii="Symbol" w:hAnsi="Symbol"/>
    </w:rPr>
  </w:style>
  <w:style w:type="character" w:customStyle="1" w:styleId="WW-Carpredefinitoparagrafo">
    <w:name w:val="WW-Car. predefinito paragrafo"/>
    <w:uiPriority w:val="99"/>
    <w:rsid w:val="00386CE1"/>
  </w:style>
  <w:style w:type="character" w:styleId="PageNumber">
    <w:name w:val="page number"/>
    <w:basedOn w:val="DefaultParagraphFont"/>
    <w:uiPriority w:val="99"/>
    <w:rsid w:val="00386CE1"/>
    <w:rPr>
      <w:rFonts w:cs="Times New Roman"/>
    </w:rPr>
  </w:style>
  <w:style w:type="paragraph" w:customStyle="1" w:styleId="Intestazione1">
    <w:name w:val="Intestazione1"/>
    <w:basedOn w:val="Normal"/>
    <w:next w:val="BodyText"/>
    <w:uiPriority w:val="99"/>
    <w:rsid w:val="00386CE1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99"/>
    <w:rsid w:val="00386CE1"/>
    <w:pPr>
      <w:tabs>
        <w:tab w:val="left" w:pos="144"/>
        <w:tab w:val="left" w:pos="45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0488"/>
    <w:rPr>
      <w:rFonts w:cs="Times New Roman"/>
      <w:sz w:val="20"/>
      <w:lang w:eastAsia="ar-SA" w:bidi="ar-SA"/>
    </w:rPr>
  </w:style>
  <w:style w:type="paragraph" w:styleId="List">
    <w:name w:val="List"/>
    <w:basedOn w:val="BodyText"/>
    <w:uiPriority w:val="99"/>
    <w:rsid w:val="00386CE1"/>
    <w:rPr>
      <w:rFonts w:cs="Tahoma"/>
    </w:rPr>
  </w:style>
  <w:style w:type="paragraph" w:customStyle="1" w:styleId="Didascalia1">
    <w:name w:val="Didascalia1"/>
    <w:basedOn w:val="Normal"/>
    <w:uiPriority w:val="99"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386CE1"/>
    <w:pPr>
      <w:suppressLineNumbers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386CE1"/>
    <w:pPr>
      <w:keepNext/>
      <w:spacing w:before="240" w:after="12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0488"/>
    <w:rPr>
      <w:rFonts w:cs="Times New Roman"/>
      <w:sz w:val="20"/>
      <w:lang w:eastAsia="ar-SA" w:bidi="ar-SA"/>
    </w:rPr>
  </w:style>
  <w:style w:type="paragraph" w:customStyle="1" w:styleId="Dicitura">
    <w:name w:val="Dicitura"/>
    <w:basedOn w:val="Normal"/>
    <w:uiPriority w:val="99"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386C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0488"/>
    <w:rPr>
      <w:rFonts w:cs="Times New Roman"/>
      <w:sz w:val="20"/>
      <w:lang w:eastAsia="ar-SA" w:bidi="ar-SA"/>
    </w:rPr>
  </w:style>
  <w:style w:type="paragraph" w:customStyle="1" w:styleId="Corpodeltesto21">
    <w:name w:val="Corpo del testo 21"/>
    <w:basedOn w:val="Normal"/>
    <w:uiPriority w:val="99"/>
    <w:rsid w:val="00386CE1"/>
    <w:pPr>
      <w:spacing w:after="120" w:line="480" w:lineRule="auto"/>
    </w:pPr>
  </w:style>
  <w:style w:type="paragraph" w:customStyle="1" w:styleId="Contenutotabella">
    <w:name w:val="Contenuto tabella"/>
    <w:basedOn w:val="Normal"/>
    <w:uiPriority w:val="99"/>
    <w:rsid w:val="00386CE1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86CE1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BodyText"/>
    <w:uiPriority w:val="99"/>
    <w:rsid w:val="00386CE1"/>
  </w:style>
  <w:style w:type="paragraph" w:styleId="HTMLPreformatted">
    <w:name w:val="HTML Preformatted"/>
    <w:basedOn w:val="Normal"/>
    <w:link w:val="HTMLPreformattedChar"/>
    <w:uiPriority w:val="99"/>
    <w:rsid w:val="00324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249D5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465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5D"/>
    <w:rPr>
      <w:rFonts w:ascii="Segoe UI" w:hAnsi="Segoe UI" w:cs="Times New Roman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564</Words>
  <Characters>3217</Characters>
  <Application>Microsoft Office Outlook</Application>
  <DocSecurity>0</DocSecurity>
  <Lines>0</Lines>
  <Paragraphs>0</Paragraphs>
  <ScaleCrop>false</ScaleCrop>
  <Company>Gruppo GPA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COMUNALE DI RAPALLO</dc:title>
  <dc:subject/>
  <dc:creator>fin03</dc:creator>
  <cp:keywords/>
  <dc:description/>
  <cp:lastModifiedBy>VITALI_L</cp:lastModifiedBy>
  <cp:revision>3</cp:revision>
  <cp:lastPrinted>2017-08-10T08:53:00Z</cp:lastPrinted>
  <dcterms:created xsi:type="dcterms:W3CDTF">2017-09-12T07:10:00Z</dcterms:created>
  <dcterms:modified xsi:type="dcterms:W3CDTF">2017-09-12T07:10:00Z</dcterms:modified>
</cp:coreProperties>
</file>